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bookmarkStart w:id="0" w:name="_GoBack"/>
      <w:bookmarkEnd w:id="0"/>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1C1E13"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令和４</w:t>
      </w:r>
      <w:r w:rsidR="0078535A">
        <w:rPr>
          <w:rFonts w:asciiTheme="minorEastAsia" w:eastAsiaTheme="minorEastAsia" w:hAnsiTheme="minorEastAsia" w:hint="eastAsia"/>
          <w:color w:val="000000"/>
          <w:sz w:val="24"/>
        </w:rPr>
        <w:t>年度県内教育旅行促進支援</w:t>
      </w:r>
      <w:r w:rsidR="00A946B5" w:rsidRPr="00A946B5">
        <w:rPr>
          <w:rFonts w:asciiTheme="minorEastAsia" w:eastAsiaTheme="minorEastAsia" w:hAnsiTheme="minorEastAsia" w:hint="eastAsia"/>
          <w:color w:val="000000"/>
          <w:sz w:val="24"/>
        </w:rPr>
        <w:t>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1C1E13">
        <w:rPr>
          <w:rFonts w:asciiTheme="minorEastAsia" w:eastAsiaTheme="minorEastAsia" w:hAnsiTheme="minorEastAsia" w:hint="eastAsia"/>
          <w:sz w:val="24"/>
        </w:rPr>
        <w:t>令和４</w:t>
      </w:r>
      <w:r w:rsidR="0078535A">
        <w:rPr>
          <w:rFonts w:asciiTheme="minorEastAsia" w:eastAsiaTheme="minorEastAsia" w:hAnsiTheme="minorEastAsia" w:hint="eastAsia"/>
          <w:sz w:val="24"/>
        </w:rPr>
        <w:t>年度県内教育旅行促進支援</w:t>
      </w:r>
      <w:r w:rsidR="00A946B5" w:rsidRPr="00A946B5">
        <w:rPr>
          <w:rFonts w:asciiTheme="minorEastAsia" w:eastAsiaTheme="minorEastAsia" w:hAnsiTheme="minorEastAsia" w:hint="eastAsia"/>
          <w:sz w:val="24"/>
        </w:rPr>
        <w:t>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966110">
        <w:rPr>
          <w:rFonts w:asciiTheme="minorEastAsia" w:eastAsiaTheme="minorEastAsia" w:hAnsiTheme="minorEastAsia" w:hint="eastAsia"/>
          <w:color w:val="000000"/>
          <w:sz w:val="24"/>
        </w:rPr>
        <w:t>発行から３か</w:t>
      </w:r>
      <w:r w:rsidR="00A84676" w:rsidRPr="00A946B5">
        <w:rPr>
          <w:rFonts w:asciiTheme="minorEastAsia" w:eastAsiaTheme="minorEastAsia" w:hAnsiTheme="minorEastAsia" w:hint="eastAsia"/>
          <w:color w:val="000000"/>
          <w:sz w:val="24"/>
        </w:rPr>
        <w:t>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1C1E13"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令和４</w:t>
            </w:r>
            <w:r w:rsidR="0078535A">
              <w:rPr>
                <w:rFonts w:asciiTheme="minorEastAsia" w:eastAsiaTheme="minorEastAsia" w:hAnsiTheme="minorEastAsia" w:hint="eastAsia"/>
                <w:color w:val="000000"/>
                <w:kern w:val="0"/>
                <w:sz w:val="24"/>
              </w:rPr>
              <w:t>年度県内教育旅行促進支援</w:t>
            </w:r>
            <w:r w:rsidR="00A946B5" w:rsidRPr="00A946B5">
              <w:rPr>
                <w:rFonts w:asciiTheme="minorEastAsia" w:eastAsiaTheme="minorEastAsia" w:hAnsiTheme="minorEastAsia" w:hint="eastAsia"/>
                <w:color w:val="000000"/>
                <w:kern w:val="0"/>
                <w:sz w:val="24"/>
              </w:rPr>
              <w:t>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1F" w:rsidRDefault="006B161F" w:rsidP="000F0B7B">
      <w:r>
        <w:separator/>
      </w:r>
    </w:p>
  </w:endnote>
  <w:endnote w:type="continuationSeparator" w:id="0">
    <w:p w:rsidR="006B161F" w:rsidRDefault="006B161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1F" w:rsidRDefault="006B161F" w:rsidP="000F0B7B">
      <w:r>
        <w:separator/>
      </w:r>
    </w:p>
  </w:footnote>
  <w:footnote w:type="continuationSeparator" w:id="0">
    <w:p w:rsidR="006B161F" w:rsidRDefault="006B161F"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1E13"/>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5B81"/>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66110"/>
    <w:rsid w:val="0097261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96597"/>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480</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2022-02-24T11:42:00Z</dcterms:created>
  <dcterms:modified xsi:type="dcterms:W3CDTF">2022-02-24T11:42:00Z</dcterms:modified>
</cp:coreProperties>
</file>