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16" w:rsidRPr="00E36DE3" w:rsidRDefault="00EB5224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</w:rPr>
        <w:t>県</w:t>
      </w:r>
      <w:r w:rsidR="0024293E" w:rsidRPr="00E36DE3">
        <w:rPr>
          <w:rFonts w:ascii="ＭＳ 明朝" w:hAnsi="ＭＳ 明朝" w:hint="eastAsia"/>
          <w:color w:val="auto"/>
        </w:rPr>
        <w:t>様式</w:t>
      </w:r>
      <w:r w:rsidR="0024293E" w:rsidRPr="00E36DE3">
        <w:rPr>
          <w:rFonts w:ascii="ＭＳ 明朝" w:hAnsi="ＭＳ 明朝"/>
          <w:color w:val="auto"/>
        </w:rPr>
        <w:t>3</w:t>
      </w:r>
      <w:r w:rsidR="0024293E" w:rsidRPr="00E36DE3">
        <w:rPr>
          <w:rFonts w:ascii="ＭＳ 明朝" w:hAnsi="ＭＳ 明朝" w:hint="eastAsia"/>
          <w:color w:val="auto"/>
        </w:rPr>
        <w:t>（第</w:t>
      </w:r>
      <w:r w:rsidR="0024293E" w:rsidRPr="00E36DE3">
        <w:rPr>
          <w:rFonts w:ascii="ＭＳ 明朝" w:hAnsi="ＭＳ 明朝"/>
          <w:color w:val="auto"/>
        </w:rPr>
        <w:t>132</w:t>
      </w:r>
      <w:r w:rsidR="00FB3916" w:rsidRPr="00E36DE3">
        <w:rPr>
          <w:rFonts w:ascii="ＭＳ 明朝" w:hAnsi="ＭＳ 明朝" w:hint="eastAsia"/>
          <w:color w:val="auto"/>
        </w:rPr>
        <w:t>条関係）</w:t>
      </w:r>
    </w:p>
    <w:p w:rsidR="00FB3916" w:rsidRPr="00E36DE3" w:rsidRDefault="00FB3916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</w:p>
    <w:p w:rsidR="00FB3916" w:rsidRPr="00E36DE3" w:rsidRDefault="00FB3916" w:rsidP="0006057D">
      <w:pPr>
        <w:adjustRightInd/>
        <w:spacing w:line="280" w:lineRule="exact"/>
        <w:jc w:val="right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</w:rPr>
        <w:t xml:space="preserve">　　年　　月　　日</w:t>
      </w:r>
    </w:p>
    <w:p w:rsidR="00FB3916" w:rsidRDefault="00FB3916" w:rsidP="0006057D">
      <w:pPr>
        <w:adjustRightInd/>
        <w:spacing w:line="280" w:lineRule="exact"/>
        <w:jc w:val="center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bCs/>
          <w:color w:val="auto"/>
          <w:spacing w:val="2"/>
        </w:rPr>
        <w:t>充てん事業者事業報告</w:t>
      </w:r>
    </w:p>
    <w:p w:rsidR="0006057D" w:rsidRPr="0006057D" w:rsidRDefault="0006057D" w:rsidP="0006057D">
      <w:pPr>
        <w:adjustRightInd/>
        <w:spacing w:line="280" w:lineRule="exact"/>
        <w:jc w:val="center"/>
        <w:rPr>
          <w:rFonts w:ascii="ＭＳ 明朝" w:cs="Times New Roman"/>
          <w:color w:val="auto"/>
          <w:spacing w:val="8"/>
        </w:rPr>
      </w:pPr>
    </w:p>
    <w:p w:rsidR="00FB3916" w:rsidRPr="00F92A3F" w:rsidRDefault="00FB3916" w:rsidP="000C203A">
      <w:pPr>
        <w:adjustRightInd/>
        <w:spacing w:line="280" w:lineRule="exact"/>
        <w:ind w:firstLineChars="100" w:firstLine="254"/>
        <w:rPr>
          <w:rFonts w:ascii="ＭＳ 明朝" w:hAnsi="ＭＳ 明朝" w:cs="Times New Roman"/>
          <w:color w:val="auto"/>
        </w:rPr>
      </w:pPr>
      <w:r w:rsidRPr="00E36DE3">
        <w:rPr>
          <w:rFonts w:ascii="ＭＳ 明朝" w:hAnsi="ＭＳ 明朝" w:hint="eastAsia"/>
          <w:color w:val="auto"/>
        </w:rPr>
        <w:t>三重県知事</w:t>
      </w:r>
      <w:r w:rsidR="000C203A">
        <w:rPr>
          <w:rFonts w:ascii="ＭＳ 明朝" w:hAnsi="ＭＳ 明朝" w:cs="Times New Roman" w:hint="eastAsia"/>
          <w:color w:val="auto"/>
        </w:rPr>
        <w:t xml:space="preserve">　</w:t>
      </w:r>
      <w:r w:rsidR="00F92A3F">
        <w:rPr>
          <w:rFonts w:ascii="ＭＳ 明朝" w:hAnsi="ＭＳ 明朝" w:cs="Times New Roman" w:hint="eastAsia"/>
          <w:color w:val="auto"/>
        </w:rPr>
        <w:t>あ</w:t>
      </w:r>
      <w:r w:rsidR="00F24E87">
        <w:rPr>
          <w:rFonts w:ascii="ＭＳ 明朝" w:hAnsi="ＭＳ 明朝" w:cs="Times New Roman" w:hint="eastAsia"/>
          <w:color w:val="auto"/>
        </w:rPr>
        <w:t>て</w:t>
      </w:r>
    </w:p>
    <w:p w:rsidR="000C203A" w:rsidRDefault="000C203A" w:rsidP="00E317DD">
      <w:pPr>
        <w:adjustRightInd/>
        <w:spacing w:line="280" w:lineRule="exact"/>
        <w:ind w:leftChars="1339" w:left="3401"/>
        <w:rPr>
          <w:rFonts w:ascii="ＭＳ 明朝" w:hAnsi="ＭＳ 明朝"/>
          <w:color w:val="auto"/>
          <w:spacing w:val="-2"/>
        </w:rPr>
      </w:pPr>
      <w:r>
        <w:rPr>
          <w:rFonts w:ascii="ＭＳ 明朝" w:hAnsi="ＭＳ 明朝" w:hint="eastAsia"/>
          <w:color w:val="auto"/>
          <w:spacing w:val="-2"/>
        </w:rPr>
        <w:t>氏名又は名称及び法人に</w:t>
      </w:r>
    </w:p>
    <w:p w:rsidR="00FB3916" w:rsidRPr="00E36DE3" w:rsidRDefault="00FB3916" w:rsidP="00E317DD">
      <w:pPr>
        <w:adjustRightInd/>
        <w:spacing w:line="280" w:lineRule="exact"/>
        <w:ind w:leftChars="1339" w:left="3401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  <w:spacing w:val="-2"/>
        </w:rPr>
        <w:t>あってはその代表者の氏名</w:t>
      </w:r>
    </w:p>
    <w:p w:rsidR="00FB3916" w:rsidRPr="00E36DE3" w:rsidRDefault="000C203A" w:rsidP="00E317DD">
      <w:pPr>
        <w:adjustRightInd/>
        <w:spacing w:line="280" w:lineRule="exact"/>
        <w:ind w:leftChars="1339" w:left="3401"/>
        <w:rPr>
          <w:rFonts w:ascii="ＭＳ 明朝" w:cs="Times New Roman"/>
          <w:color w:val="auto"/>
          <w:spacing w:val="8"/>
        </w:rPr>
      </w:pPr>
      <w:r>
        <w:rPr>
          <w:rFonts w:ascii="ＭＳ 明朝" w:hAnsi="ＭＳ 明朝" w:hint="eastAsia"/>
          <w:color w:val="auto"/>
          <w:spacing w:val="-2"/>
        </w:rPr>
        <w:t>住</w:t>
      </w:r>
      <w:r w:rsidR="00FB3916" w:rsidRPr="00E36DE3">
        <w:rPr>
          <w:rFonts w:ascii="ＭＳ 明朝" w:hAnsi="ＭＳ 明朝" w:hint="eastAsia"/>
          <w:color w:val="auto"/>
          <w:spacing w:val="-2"/>
        </w:rPr>
        <w:t>所</w:t>
      </w:r>
    </w:p>
    <w:p w:rsidR="00FB3916" w:rsidRPr="00E36DE3" w:rsidRDefault="00FB3916" w:rsidP="00E317DD">
      <w:pPr>
        <w:adjustRightInd/>
        <w:spacing w:line="280" w:lineRule="exact"/>
        <w:ind w:leftChars="1339" w:left="3401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  <w:spacing w:val="-2"/>
        </w:rPr>
        <w:t>電話番号</w:t>
      </w:r>
    </w:p>
    <w:p w:rsidR="00FB3916" w:rsidRPr="00E36DE3" w:rsidRDefault="00FB3916" w:rsidP="00E317DD">
      <w:pPr>
        <w:adjustRightInd/>
        <w:spacing w:line="280" w:lineRule="exact"/>
        <w:ind w:leftChars="1339" w:left="3401"/>
        <w:rPr>
          <w:rFonts w:ascii="ＭＳ 明朝" w:cs="Times New Roman"/>
          <w:color w:val="auto"/>
          <w:spacing w:val="8"/>
        </w:rPr>
      </w:pPr>
    </w:p>
    <w:p w:rsidR="000C203A" w:rsidRDefault="000C203A" w:rsidP="00E317DD">
      <w:pPr>
        <w:adjustRightInd/>
        <w:spacing w:line="280" w:lineRule="exact"/>
        <w:ind w:leftChars="1339" w:left="3401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pacing w:val="-2"/>
        </w:rPr>
        <w:t>事業所の名称</w:t>
      </w:r>
    </w:p>
    <w:p w:rsidR="000C203A" w:rsidRDefault="000C203A" w:rsidP="00E317DD">
      <w:pPr>
        <w:adjustRightInd/>
        <w:spacing w:line="280" w:lineRule="exact"/>
        <w:ind w:leftChars="1339" w:left="3401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事業所の所在地</w:t>
      </w:r>
    </w:p>
    <w:p w:rsidR="00FB3916" w:rsidRPr="00E36DE3" w:rsidRDefault="000C203A" w:rsidP="00E317DD">
      <w:pPr>
        <w:adjustRightInd/>
        <w:spacing w:line="280" w:lineRule="exact"/>
        <w:ind w:leftChars="1339" w:left="3401"/>
        <w:rPr>
          <w:rFonts w:ascii="ＭＳ 明朝" w:cs="Times New Roman"/>
          <w:color w:val="auto"/>
          <w:spacing w:val="8"/>
        </w:rPr>
      </w:pPr>
      <w:r>
        <w:rPr>
          <w:rFonts w:ascii="ＭＳ 明朝" w:hAnsi="ＭＳ 明朝" w:cs="Times New Roman" w:hint="eastAsia"/>
          <w:color w:val="auto"/>
        </w:rPr>
        <w:t>電話番号</w:t>
      </w:r>
    </w:p>
    <w:p w:rsidR="00FB3916" w:rsidRPr="00E36DE3" w:rsidRDefault="00FB3916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</w:p>
    <w:p w:rsidR="00222E94" w:rsidRDefault="00FB3916" w:rsidP="00222E94">
      <w:pPr>
        <w:adjustRightInd/>
        <w:spacing w:line="280" w:lineRule="exact"/>
        <w:ind w:firstLineChars="100" w:firstLine="254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</w:rPr>
        <w:t>液化</w:t>
      </w:r>
      <w:r w:rsidR="0024293E" w:rsidRPr="00E36DE3">
        <w:rPr>
          <w:rFonts w:ascii="ＭＳ 明朝" w:hAnsi="ＭＳ 明朝" w:hint="eastAsia"/>
          <w:color w:val="auto"/>
        </w:rPr>
        <w:t>石油ガスの保安の確保及び取引の適正化に関する法律施行規則第</w:t>
      </w:r>
      <w:r w:rsidR="0024293E" w:rsidRPr="00E36DE3">
        <w:rPr>
          <w:rFonts w:ascii="ＭＳ 明朝" w:hAnsi="ＭＳ 明朝"/>
          <w:color w:val="auto"/>
        </w:rPr>
        <w:t>132</w:t>
      </w:r>
      <w:r w:rsidRPr="00E36DE3">
        <w:rPr>
          <w:rFonts w:ascii="ＭＳ 明朝" w:hAnsi="ＭＳ 明朝" w:hint="eastAsia"/>
          <w:color w:val="auto"/>
        </w:rPr>
        <w:t>条の規定により次のとおり報告します。</w:t>
      </w:r>
    </w:p>
    <w:p w:rsidR="00222E94" w:rsidRPr="00222E94" w:rsidRDefault="00222E94" w:rsidP="00222E94">
      <w:pPr>
        <w:adjustRightInd/>
        <w:spacing w:line="280" w:lineRule="exact"/>
        <w:ind w:firstLineChars="100" w:firstLine="270"/>
        <w:rPr>
          <w:rFonts w:ascii="ＭＳ 明朝" w:cs="Times New Roman" w:hint="eastAsia"/>
          <w:color w:val="auto"/>
          <w:spacing w:val="8"/>
        </w:rPr>
      </w:pPr>
    </w:p>
    <w:p w:rsidR="00EB5224" w:rsidRPr="00E36DE3" w:rsidRDefault="00FB3916" w:rsidP="005A4BA2">
      <w:pPr>
        <w:numPr>
          <w:ilvl w:val="0"/>
          <w:numId w:val="2"/>
        </w:numPr>
        <w:adjustRightInd/>
        <w:spacing w:line="280" w:lineRule="exact"/>
        <w:rPr>
          <w:rFonts w:ascii="ＭＳ 明朝"/>
          <w:color w:val="auto"/>
        </w:rPr>
      </w:pPr>
      <w:r w:rsidRPr="00E36DE3">
        <w:rPr>
          <w:rFonts w:ascii="ＭＳ 明朝" w:hAnsi="ＭＳ 明朝" w:hint="eastAsia"/>
          <w:color w:val="auto"/>
        </w:rPr>
        <w:t>充てん設備の状況</w:t>
      </w:r>
      <w:r w:rsidR="00747EC6" w:rsidRPr="00747EC6">
        <w:rPr>
          <w:rFonts w:ascii="ＭＳ 明朝" w:hAnsi="ＭＳ 明朝" w:hint="eastAsia"/>
          <w:color w:val="auto"/>
          <w:sz w:val="21"/>
        </w:rPr>
        <w:t>（枠が足らないときは、別途</w:t>
      </w:r>
      <w:r w:rsidR="00747EC6">
        <w:rPr>
          <w:rFonts w:ascii="ＭＳ 明朝" w:hAnsi="ＭＳ 明朝" w:hint="eastAsia"/>
          <w:color w:val="auto"/>
          <w:sz w:val="21"/>
        </w:rPr>
        <w:t>、同様の</w:t>
      </w:r>
      <w:r w:rsidR="00747EC6" w:rsidRPr="00747EC6">
        <w:rPr>
          <w:rFonts w:ascii="ＭＳ 明朝" w:hAnsi="ＭＳ 明朝" w:hint="eastAsia"/>
          <w:color w:val="auto"/>
          <w:sz w:val="21"/>
        </w:rPr>
        <w:t>表を作成して添付ください。）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EB5224" w:rsidRPr="00E36DE3" w:rsidTr="00747EC6">
        <w:trPr>
          <w:trHeight w:val="357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5D1310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充てん設備の自動車登録</w:t>
            </w:r>
            <w:r w:rsidR="00EB5224"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貯蔵能力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許可年月日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許可番号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4C6EBC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4C6EBC" w:rsidRPr="00E36DE3" w:rsidRDefault="004C6EBC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4C6EBC" w:rsidRPr="00E36DE3" w:rsidRDefault="004C6EBC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4C6EBC" w:rsidRPr="00E36DE3" w:rsidRDefault="004C6EBC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4C6EBC" w:rsidRPr="00E36DE3" w:rsidRDefault="004C6EBC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4C6EBC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4C6EBC" w:rsidRPr="00E36DE3" w:rsidRDefault="004C6EBC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4C6EBC" w:rsidRPr="00E36DE3" w:rsidRDefault="004C6EBC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4C6EBC" w:rsidRPr="00E36DE3" w:rsidRDefault="004C6EBC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4C6EBC" w:rsidRPr="00E36DE3" w:rsidRDefault="004C6EBC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  <w:tr w:rsidR="00EB5224" w:rsidRPr="00E36DE3" w:rsidTr="00747EC6">
        <w:trPr>
          <w:trHeight w:val="495"/>
        </w:trPr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EB5224" w:rsidRPr="00E36DE3" w:rsidRDefault="00EB5224" w:rsidP="000D50F2">
            <w:pPr>
              <w:adjustRightInd/>
              <w:spacing w:line="240" w:lineRule="exac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pacing w:val="-2"/>
                <w:sz w:val="22"/>
                <w:szCs w:val="22"/>
              </w:rPr>
              <w:t>㎏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549" w:type="dxa"/>
            <w:shd w:val="clear" w:color="auto" w:fill="auto"/>
          </w:tcPr>
          <w:p w:rsidR="00EB5224" w:rsidRPr="00E36DE3" w:rsidRDefault="00EB5224" w:rsidP="000D50F2">
            <w:pPr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6DE3">
              <w:rPr>
                <w:rFonts w:ascii="ＭＳ 明朝" w:hAnsi="ＭＳ 明朝" w:hint="eastAsia"/>
                <w:color w:val="auto"/>
                <w:sz w:val="22"/>
                <w:szCs w:val="22"/>
              </w:rPr>
              <w:t>第　　号の</w:t>
            </w:r>
          </w:p>
        </w:tc>
      </w:tr>
    </w:tbl>
    <w:p w:rsidR="00EB5224" w:rsidRPr="00E36DE3" w:rsidRDefault="00EB5224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</w:p>
    <w:p w:rsidR="004C6EBC" w:rsidRDefault="00FB3916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E36DE3">
        <w:rPr>
          <w:rFonts w:ascii="ＭＳ 明朝" w:hAnsi="ＭＳ 明朝" w:hint="eastAsia"/>
          <w:color w:val="auto"/>
        </w:rPr>
        <w:t xml:space="preserve">２．充てんに係る一般消費者の数及び数量　　　　　</w:t>
      </w:r>
      <w:r w:rsidR="000C203A">
        <w:rPr>
          <w:rFonts w:ascii="ＭＳ 明朝" w:hAnsi="ＭＳ 明朝" w:cs="Times New Roman" w:hint="eastAsia"/>
          <w:color w:val="auto"/>
          <w:u w:val="single" w:color="000000"/>
        </w:rPr>
        <w:t xml:space="preserve">　　　　</w:t>
      </w:r>
      <w:r w:rsidR="00EB5224" w:rsidRPr="00E36DE3">
        <w:rPr>
          <w:rFonts w:ascii="ＭＳ 明朝" w:hAnsi="ＭＳ 明朝" w:cs="Times New Roman" w:hint="eastAsia"/>
          <w:color w:val="auto"/>
          <w:u w:val="single" w:color="000000"/>
        </w:rPr>
        <w:t xml:space="preserve">　</w:t>
      </w:r>
      <w:r w:rsidRPr="00E36DE3">
        <w:rPr>
          <w:rFonts w:ascii="ＭＳ 明朝" w:hAnsi="ＭＳ 明朝" w:hint="eastAsia"/>
          <w:color w:val="auto"/>
          <w:u w:val="single" w:color="000000"/>
        </w:rPr>
        <w:t>戸</w:t>
      </w:r>
      <w:r w:rsidRPr="00E36DE3">
        <w:rPr>
          <w:rFonts w:ascii="ＭＳ 明朝" w:hAnsi="ＭＳ 明朝" w:hint="eastAsia"/>
          <w:color w:val="auto"/>
        </w:rPr>
        <w:t xml:space="preserve">　　</w:t>
      </w:r>
      <w:r w:rsidRPr="00E36DE3">
        <w:rPr>
          <w:rFonts w:ascii="ＭＳ 明朝" w:hAnsi="ＭＳ 明朝" w:hint="eastAsia"/>
          <w:color w:val="auto"/>
          <w:u w:val="single" w:color="000000"/>
        </w:rPr>
        <w:t xml:space="preserve">　　</w:t>
      </w:r>
      <w:r w:rsidR="00EB5224" w:rsidRPr="00E36DE3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Pr="00E36DE3">
        <w:rPr>
          <w:rFonts w:ascii="ＭＳ 明朝" w:hAnsi="ＭＳ 明朝" w:hint="eastAsia"/>
          <w:color w:val="auto"/>
          <w:u w:val="single" w:color="000000"/>
        </w:rPr>
        <w:t xml:space="preserve">　　　㌧</w:t>
      </w:r>
    </w:p>
    <w:p w:rsidR="000C203A" w:rsidRPr="000C203A" w:rsidRDefault="000C203A" w:rsidP="004C6EBC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</w:p>
    <w:p w:rsidR="00FB3916" w:rsidRPr="00222E94" w:rsidRDefault="000C203A" w:rsidP="00222E94">
      <w:pPr>
        <w:pStyle w:val="aa"/>
        <w:numPr>
          <w:ilvl w:val="0"/>
          <w:numId w:val="2"/>
        </w:numPr>
        <w:adjustRightInd/>
        <w:spacing w:line="280" w:lineRule="exact"/>
        <w:ind w:leftChars="0"/>
        <w:rPr>
          <w:rFonts w:ascii="ＭＳ 明朝" w:hAnsi="ＭＳ 明朝"/>
          <w:color w:val="auto"/>
          <w:u w:val="single" w:color="000000"/>
        </w:rPr>
      </w:pPr>
      <w:r w:rsidRPr="00222E94">
        <w:rPr>
          <w:rFonts w:ascii="ＭＳ 明朝" w:hAnsi="ＭＳ 明朝" w:hint="eastAsia"/>
          <w:color w:val="auto"/>
        </w:rPr>
        <w:t xml:space="preserve">充てん作業に従事している充てん作業者の数　　</w:t>
      </w:r>
      <w:r w:rsidR="00FB3916" w:rsidRPr="00222E94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="00EB5224" w:rsidRPr="00222E94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="00FB3916" w:rsidRPr="00222E94">
        <w:rPr>
          <w:rFonts w:ascii="ＭＳ 明朝" w:hAnsi="ＭＳ 明朝" w:hint="eastAsia"/>
          <w:color w:val="auto"/>
          <w:u w:val="single" w:color="000000"/>
        </w:rPr>
        <w:t xml:space="preserve">　人</w:t>
      </w:r>
    </w:p>
    <w:p w:rsidR="00222E94" w:rsidRDefault="00222E94" w:rsidP="004C6EBC">
      <w:pPr>
        <w:adjustRightInd/>
        <w:spacing w:line="280" w:lineRule="exact"/>
        <w:rPr>
          <w:rFonts w:ascii="ＭＳ 明朝" w:hAnsi="ＭＳ 明朝"/>
          <w:color w:val="auto"/>
          <w:u w:val="single" w:color="000000"/>
        </w:rPr>
      </w:pPr>
    </w:p>
    <w:p w:rsidR="00222E94" w:rsidRPr="00222E94" w:rsidRDefault="00222E94" w:rsidP="00222E94">
      <w:pPr>
        <w:adjustRightInd/>
        <w:spacing w:line="280" w:lineRule="exact"/>
        <w:rPr>
          <w:rFonts w:ascii="ＭＳ 明朝" w:hAnsi="ＭＳ 明朝"/>
          <w:color w:val="auto"/>
        </w:rPr>
      </w:pPr>
      <w:r w:rsidRPr="00222E94">
        <w:rPr>
          <w:rFonts w:ascii="ＭＳ 明朝" w:hAnsi="ＭＳ 明朝" w:hint="eastAsia"/>
          <w:color w:val="auto"/>
        </w:rPr>
        <w:t>【注意</w:t>
      </w:r>
      <w:bookmarkStart w:id="0" w:name="_GoBack"/>
      <w:bookmarkEnd w:id="0"/>
      <w:r w:rsidRPr="00222E94">
        <w:rPr>
          <w:rFonts w:ascii="ＭＳ 明朝" w:hAnsi="ＭＳ 明朝" w:hint="eastAsia"/>
          <w:color w:val="auto"/>
        </w:rPr>
        <w:t>事項等】</w:t>
      </w:r>
    </w:p>
    <w:p w:rsidR="00222E94" w:rsidRPr="00222E94" w:rsidRDefault="00222E94" w:rsidP="00222E94">
      <w:pPr>
        <w:pStyle w:val="aa"/>
        <w:numPr>
          <w:ilvl w:val="1"/>
          <w:numId w:val="2"/>
        </w:numPr>
        <w:adjustRightInd/>
        <w:spacing w:line="280" w:lineRule="exact"/>
        <w:ind w:leftChars="0" w:left="567"/>
        <w:rPr>
          <w:rFonts w:ascii="ＭＳ 明朝" w:hAnsi="ＭＳ 明朝"/>
          <w:color w:val="auto"/>
          <w:sz w:val="22"/>
          <w:szCs w:val="22"/>
        </w:rPr>
      </w:pPr>
      <w:r w:rsidRPr="00222E94">
        <w:rPr>
          <w:rFonts w:ascii="ＭＳ 明朝" w:hAnsi="ＭＳ 明朝"/>
          <w:color w:val="auto"/>
        </w:rPr>
        <w:t>3</w:t>
      </w:r>
      <w:r w:rsidRPr="00222E94">
        <w:rPr>
          <w:rFonts w:ascii="ＭＳ 明朝" w:hAnsi="ＭＳ 明朝" w:hint="eastAsia"/>
          <w:color w:val="auto"/>
        </w:rPr>
        <w:t>月末現在の状況を</w:t>
      </w:r>
      <w:r w:rsidRPr="00222E94">
        <w:rPr>
          <w:rFonts w:ascii="ＭＳ 明朝" w:hAnsi="ＭＳ 明朝" w:hint="eastAsia"/>
          <w:color w:val="auto"/>
        </w:rPr>
        <w:t>記載してください。</w:t>
      </w:r>
    </w:p>
    <w:p w:rsidR="00222E94" w:rsidRPr="00222E94" w:rsidRDefault="00222E94" w:rsidP="00222E94">
      <w:pPr>
        <w:pStyle w:val="aa"/>
        <w:numPr>
          <w:ilvl w:val="1"/>
          <w:numId w:val="2"/>
        </w:numPr>
        <w:adjustRightInd/>
        <w:spacing w:line="280" w:lineRule="exact"/>
        <w:ind w:leftChars="0" w:left="567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</w:rPr>
        <w:t>報告の</w:t>
      </w:r>
      <w:r w:rsidRPr="00222E94">
        <w:rPr>
          <w:rFonts w:ascii="ＭＳ 明朝" w:hAnsi="ＭＳ 明朝" w:hint="eastAsia"/>
          <w:color w:val="auto"/>
        </w:rPr>
        <w:t>期限は</w:t>
      </w:r>
      <w:r>
        <w:rPr>
          <w:rFonts w:ascii="ＭＳ 明朝" w:hAnsi="ＭＳ 明朝" w:hint="eastAsia"/>
          <w:color w:val="auto"/>
        </w:rPr>
        <w:t>、</w:t>
      </w:r>
      <w:r w:rsidRPr="00222E94">
        <w:rPr>
          <w:rFonts w:ascii="ＭＳ 明朝" w:hAnsi="ＭＳ 明朝" w:hint="eastAsia"/>
          <w:color w:val="auto"/>
        </w:rPr>
        <w:t>6月</w:t>
      </w:r>
      <w:r w:rsidRPr="00222E94">
        <w:rPr>
          <w:rFonts w:ascii="ＭＳ 明朝" w:hAnsi="ＭＳ 明朝"/>
          <w:color w:val="auto"/>
        </w:rPr>
        <w:t>30</w:t>
      </w:r>
      <w:r w:rsidRPr="00222E94">
        <w:rPr>
          <w:rFonts w:ascii="ＭＳ 明朝" w:hAnsi="ＭＳ 明朝" w:hint="eastAsia"/>
          <w:color w:val="auto"/>
        </w:rPr>
        <w:t>日です。</w:t>
      </w:r>
    </w:p>
    <w:p w:rsidR="00222E94" w:rsidRPr="00222E94" w:rsidRDefault="00222E94" w:rsidP="00222E94">
      <w:pPr>
        <w:pStyle w:val="aa"/>
        <w:numPr>
          <w:ilvl w:val="1"/>
          <w:numId w:val="2"/>
        </w:numPr>
        <w:adjustRightInd/>
        <w:spacing w:line="280" w:lineRule="exact"/>
        <w:ind w:leftChars="0" w:left="567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</w:rPr>
        <w:t>郵送、FAX、電子メール、電子申請システムのいずれかで報告ください。</w:t>
      </w:r>
    </w:p>
    <w:p w:rsidR="00222E94" w:rsidRPr="00222E94" w:rsidRDefault="00222E94" w:rsidP="00222E94">
      <w:pPr>
        <w:pStyle w:val="aa"/>
        <w:adjustRightInd/>
        <w:spacing w:line="280" w:lineRule="exact"/>
        <w:ind w:leftChars="0" w:left="426"/>
        <w:rPr>
          <w:rFonts w:ascii="ＭＳ 明朝" w:hAnsi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</w:rPr>
        <w:t>&lt;</w:t>
      </w:r>
      <w:r w:rsidRPr="00222E94">
        <w:rPr>
          <w:rFonts w:ascii="ＭＳ 明朝" w:hAnsi="ＭＳ 明朝" w:hint="eastAsia"/>
          <w:bCs/>
          <w:color w:val="auto"/>
        </w:rPr>
        <w:t>送付先</w:t>
      </w:r>
      <w:r>
        <w:rPr>
          <w:rFonts w:ascii="ＭＳ 明朝" w:hAnsi="ＭＳ 明朝" w:hint="eastAsia"/>
          <w:bCs/>
          <w:color w:val="auto"/>
        </w:rPr>
        <w:t>等&gt;</w:t>
      </w:r>
    </w:p>
    <w:p w:rsidR="00222E94" w:rsidRDefault="00222E94" w:rsidP="00222E94">
      <w:pPr>
        <w:adjustRightInd/>
        <w:spacing w:afterLines="50" w:after="119" w:line="280" w:lineRule="exact"/>
        <w:ind w:leftChars="279" w:left="709" w:firstLineChars="100" w:firstLine="25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郵</w:t>
      </w:r>
      <w:r>
        <w:rPr>
          <w:rFonts w:ascii="ＭＳ 明朝" w:hAnsi="ＭＳ 明朝" w:hint="eastAsia"/>
          <w:bCs/>
          <w:color w:val="auto"/>
        </w:rPr>
        <w:t>送</w:t>
      </w:r>
      <w:r>
        <w:rPr>
          <w:rFonts w:ascii="ＭＳ 明朝" w:hAnsi="ＭＳ 明朝" w:hint="eastAsia"/>
          <w:bCs/>
          <w:color w:val="auto"/>
        </w:rPr>
        <w:t>: 〒514-8570 津市広明町13番地　三重県消防・保安課LPガス担当あて</w:t>
      </w:r>
    </w:p>
    <w:p w:rsidR="00222E94" w:rsidRDefault="00222E94" w:rsidP="00222E94">
      <w:pPr>
        <w:adjustRightInd/>
        <w:spacing w:afterLines="50" w:after="119" w:line="280" w:lineRule="exact"/>
        <w:ind w:leftChars="279" w:left="709" w:firstLineChars="100" w:firstLine="254"/>
        <w:rPr>
          <w:rFonts w:ascii="ＭＳ 明朝" w:hAnsi="ＭＳ 明朝" w:hint="eastAsia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FAX: 059-224-</w:t>
      </w:r>
      <w:r>
        <w:rPr>
          <w:rFonts w:ascii="ＭＳ 明朝" w:hAnsi="ＭＳ 明朝"/>
          <w:bCs/>
          <w:color w:val="auto"/>
        </w:rPr>
        <w:t>3350</w:t>
      </w:r>
    </w:p>
    <w:p w:rsidR="00222E94" w:rsidRPr="000C203A" w:rsidRDefault="00222E94" w:rsidP="00222E94">
      <w:pPr>
        <w:adjustRightInd/>
        <w:spacing w:afterLines="50" w:after="119" w:line="280" w:lineRule="exact"/>
        <w:ind w:leftChars="279" w:left="709" w:firstLineChars="100" w:firstLine="25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電子メール</w:t>
      </w:r>
      <w:r>
        <w:rPr>
          <w:rFonts w:ascii="ＭＳ 明朝" w:hAnsi="ＭＳ 明朝"/>
          <w:bCs/>
          <w:color w:val="auto"/>
        </w:rPr>
        <w:t>:</w:t>
      </w:r>
      <w:r>
        <w:rPr>
          <w:rFonts w:ascii="ＭＳ 明朝" w:hAnsi="ＭＳ 明朝" w:hint="eastAsia"/>
          <w:bCs/>
          <w:color w:val="auto"/>
        </w:rPr>
        <w:t xml:space="preserve"> </w:t>
      </w:r>
      <w:hyperlink r:id="rId8" w:history="1">
        <w:r w:rsidRPr="0089340F">
          <w:rPr>
            <w:rStyle w:val="a9"/>
            <w:rFonts w:ascii="ＭＳ 明朝" w:hAnsi="ＭＳ 明朝" w:hint="eastAsia"/>
            <w:bCs/>
          </w:rPr>
          <w:t>shobo@pref.mie.lg.jp</w:t>
        </w:r>
      </w:hyperlink>
    </w:p>
    <w:p w:rsidR="00222E94" w:rsidRPr="00222E94" w:rsidRDefault="00222E94" w:rsidP="00222E94">
      <w:pPr>
        <w:adjustRightInd/>
        <w:spacing w:afterLines="50" w:after="119" w:line="280" w:lineRule="exact"/>
        <w:ind w:leftChars="279" w:left="709" w:firstLineChars="100" w:firstLine="25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電子申請システム: 以下のURLの</w:t>
      </w:r>
      <w:r>
        <w:rPr>
          <w:rFonts w:ascii="ＭＳ 明朝" w:hAnsi="ＭＳ 明朝" w:hint="eastAsia"/>
          <w:bCs/>
          <w:color w:val="auto"/>
        </w:rPr>
        <w:t>「電子申請」リンクから報告</w:t>
      </w:r>
    </w:p>
    <w:p w:rsidR="00222E94" w:rsidRPr="00222E94" w:rsidRDefault="00222E94" w:rsidP="00222E94">
      <w:pPr>
        <w:adjustRightInd/>
        <w:spacing w:afterLines="50" w:after="119" w:line="280" w:lineRule="exact"/>
        <w:ind w:leftChars="279" w:left="709" w:firstLineChars="200" w:firstLine="508"/>
        <w:rPr>
          <w:rFonts w:ascii="ＭＳ 明朝" w:hAnsi="ＭＳ 明朝" w:hint="eastAsia"/>
          <w:bCs/>
          <w:color w:val="auto"/>
          <w:sz w:val="20"/>
        </w:rPr>
      </w:pPr>
      <w:hyperlink r:id="rId9" w:history="1">
        <w:r w:rsidRPr="00C30703">
          <w:rPr>
            <w:rStyle w:val="a9"/>
            <w:rFonts w:ascii="ＭＳ 明朝" w:hAnsi="ＭＳ 明朝"/>
            <w:bCs/>
          </w:rPr>
          <w:t>http://www.pref.mie.lg.jp/SHOBO/HP/LP_jyuten.htm#No1-02</w:t>
        </w:r>
      </w:hyperlink>
    </w:p>
    <w:sectPr w:rsidR="00222E94" w:rsidRPr="00222E94">
      <w:type w:val="continuous"/>
      <w:pgSz w:w="11906" w:h="16838"/>
      <w:pgMar w:top="1190" w:right="850" w:bottom="510" w:left="850" w:header="720" w:footer="720" w:gutter="0"/>
      <w:pgNumType w:start="1"/>
      <w:cols w:space="720"/>
      <w:noEndnote/>
      <w:docGrid w:type="linesAndChars" w:linePitch="23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E3" w:rsidRDefault="007136E3">
      <w:r>
        <w:separator/>
      </w:r>
    </w:p>
  </w:endnote>
  <w:endnote w:type="continuationSeparator" w:id="0">
    <w:p w:rsidR="007136E3" w:rsidRDefault="0071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E3" w:rsidRDefault="007136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36E3" w:rsidRDefault="0071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43F"/>
    <w:multiLevelType w:val="hybridMultilevel"/>
    <w:tmpl w:val="7D440AE4"/>
    <w:lvl w:ilvl="0" w:tplc="CD667C56">
      <w:start w:val="2"/>
      <w:numFmt w:val="bullet"/>
      <w:lvlText w:val="・"/>
      <w:lvlJc w:val="left"/>
      <w:pPr>
        <w:ind w:left="614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1E060CB5"/>
    <w:multiLevelType w:val="hybridMultilevel"/>
    <w:tmpl w:val="E7DED742"/>
    <w:lvl w:ilvl="0" w:tplc="8124A1B6">
      <w:start w:val="2"/>
      <w:numFmt w:val="bullet"/>
      <w:lvlText w:val="・"/>
      <w:lvlJc w:val="left"/>
      <w:pPr>
        <w:ind w:left="614" w:hanging="360"/>
      </w:pPr>
      <w:rPr>
        <w:rFonts w:ascii="ＭＳ 明朝" w:eastAsia="ＭＳ 明朝" w:hAnsi="ＭＳ 明朝" w:cs="ＭＳ 明朝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" w15:restartNumberingAfterBreak="0">
    <w:nsid w:val="4E9C6F87"/>
    <w:multiLevelType w:val="hybridMultilevel"/>
    <w:tmpl w:val="2C144D6C"/>
    <w:lvl w:ilvl="0" w:tplc="5FC2FDE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6B46DE"/>
    <w:multiLevelType w:val="hybridMultilevel"/>
    <w:tmpl w:val="A15A9844"/>
    <w:lvl w:ilvl="0" w:tplc="3CEEC7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3A54A1"/>
    <w:multiLevelType w:val="hybridMultilevel"/>
    <w:tmpl w:val="18DC2E88"/>
    <w:lvl w:ilvl="0" w:tplc="BC408F1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70E448E2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="ＭＳ 明朝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16"/>
    <w:rsid w:val="000514FA"/>
    <w:rsid w:val="00054EC7"/>
    <w:rsid w:val="0006057D"/>
    <w:rsid w:val="000C203A"/>
    <w:rsid w:val="000D50F2"/>
    <w:rsid w:val="00222E94"/>
    <w:rsid w:val="0024293E"/>
    <w:rsid w:val="002531D8"/>
    <w:rsid w:val="00310392"/>
    <w:rsid w:val="003777CE"/>
    <w:rsid w:val="003C2689"/>
    <w:rsid w:val="003F2E11"/>
    <w:rsid w:val="003F56B0"/>
    <w:rsid w:val="00483679"/>
    <w:rsid w:val="004C6EBC"/>
    <w:rsid w:val="004F0EF3"/>
    <w:rsid w:val="00571CD2"/>
    <w:rsid w:val="00576405"/>
    <w:rsid w:val="005A3DFB"/>
    <w:rsid w:val="005A4BA2"/>
    <w:rsid w:val="005D1310"/>
    <w:rsid w:val="00650253"/>
    <w:rsid w:val="00686DDC"/>
    <w:rsid w:val="007136E3"/>
    <w:rsid w:val="00720928"/>
    <w:rsid w:val="00746152"/>
    <w:rsid w:val="00747EC6"/>
    <w:rsid w:val="007D754E"/>
    <w:rsid w:val="0089340F"/>
    <w:rsid w:val="008E3123"/>
    <w:rsid w:val="00937E41"/>
    <w:rsid w:val="009C0FF9"/>
    <w:rsid w:val="009E3289"/>
    <w:rsid w:val="009F332F"/>
    <w:rsid w:val="00AB1EDC"/>
    <w:rsid w:val="00B57C01"/>
    <w:rsid w:val="00C06845"/>
    <w:rsid w:val="00C4137B"/>
    <w:rsid w:val="00C714E9"/>
    <w:rsid w:val="00C72265"/>
    <w:rsid w:val="00CD1DBE"/>
    <w:rsid w:val="00D22479"/>
    <w:rsid w:val="00DD5D0E"/>
    <w:rsid w:val="00E317DD"/>
    <w:rsid w:val="00E36DE3"/>
    <w:rsid w:val="00EB5224"/>
    <w:rsid w:val="00EE3BCB"/>
    <w:rsid w:val="00F24E87"/>
    <w:rsid w:val="00F459C6"/>
    <w:rsid w:val="00F92A3F"/>
    <w:rsid w:val="00F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C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22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7C0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E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3123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8E3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3123"/>
    <w:rPr>
      <w:rFonts w:cs="ＭＳ 明朝"/>
      <w:color w:val="000000"/>
      <w:sz w:val="24"/>
      <w:szCs w:val="24"/>
    </w:rPr>
  </w:style>
  <w:style w:type="character" w:styleId="a9">
    <w:name w:val="Hyperlink"/>
    <w:basedOn w:val="a0"/>
    <w:rsid w:val="0089340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C2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o@pref.mie.lg.jp?subject=&#12304;&#20250;&#31038;&#21517;&#12295;&#12295;&#12305;&#20805;&#12390;&#12435;&#20107;&#26989;&#32773;&#22577;&#2157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mie.lg.jp/SHOBO/HP/LP_jyuten.htm#No1-0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E1EB-E8F4-41C1-AA9F-FC4DED0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2022-02-28T00:56:00Z</dcterms:created>
  <dcterms:modified xsi:type="dcterms:W3CDTF">2023-02-09T06:43:00Z</dcterms:modified>
</cp:coreProperties>
</file>