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ABA8" w14:textId="57037D01" w:rsidR="005F60B8" w:rsidRPr="006E20AA" w:rsidRDefault="005F60B8" w:rsidP="00176F72">
      <w:pPr>
        <w:spacing w:line="340" w:lineRule="exact"/>
        <w:rPr>
          <w:rFonts w:ascii="ＭＳ 明朝" w:hAnsi="ＭＳ 明朝"/>
        </w:rPr>
      </w:pPr>
      <w:r w:rsidRPr="006E20AA">
        <w:rPr>
          <w:rFonts w:ascii="ＭＳ 明朝" w:hAnsi="ＭＳ 明朝" w:hint="eastAsia"/>
          <w:lang w:eastAsia="zh-TW"/>
        </w:rPr>
        <w:t>様式第</w:t>
      </w:r>
      <w:r w:rsidRPr="006E20AA">
        <w:rPr>
          <w:rFonts w:ascii="ＭＳ 明朝" w:hAnsi="ＭＳ 明朝" w:hint="eastAsia"/>
        </w:rPr>
        <w:t>１</w:t>
      </w:r>
      <w:r w:rsidRPr="006E20AA">
        <w:rPr>
          <w:rFonts w:ascii="ＭＳ 明朝" w:hAnsi="ＭＳ 明朝" w:hint="eastAsia"/>
          <w:lang w:eastAsia="zh-TW"/>
        </w:rPr>
        <w:t>号(第</w:t>
      </w:r>
      <w:r w:rsidR="007860C1" w:rsidRPr="006E20AA">
        <w:rPr>
          <w:rFonts w:ascii="ＭＳ 明朝" w:hAnsi="ＭＳ 明朝" w:hint="eastAsia"/>
        </w:rPr>
        <w:t>７</w:t>
      </w:r>
      <w:r w:rsidRPr="006E20AA">
        <w:rPr>
          <w:rFonts w:ascii="ＭＳ 明朝" w:hAnsi="ＭＳ 明朝" w:hint="eastAsia"/>
          <w:lang w:eastAsia="zh-TW"/>
        </w:rPr>
        <w:t>条関係)</w:t>
      </w:r>
    </w:p>
    <w:p w14:paraId="0A5DFED6" w14:textId="77777777" w:rsidR="005F60B8" w:rsidRPr="006E20AA" w:rsidRDefault="005F60B8" w:rsidP="00176F72">
      <w:pPr>
        <w:spacing w:line="340" w:lineRule="exact"/>
        <w:ind w:leftChars="-171" w:left="-359" w:right="-1"/>
        <w:jc w:val="right"/>
        <w:rPr>
          <w:rFonts w:ascii="ＭＳ 明朝" w:hAnsi="ＭＳ 明朝"/>
          <w:color w:val="000000" w:themeColor="text1"/>
          <w:szCs w:val="21"/>
        </w:rPr>
      </w:pPr>
      <w:r w:rsidRPr="006E20AA">
        <w:rPr>
          <w:rFonts w:ascii="ＭＳ 明朝" w:hAnsi="ＭＳ 明朝" w:hint="eastAsia"/>
          <w:color w:val="000000" w:themeColor="text1"/>
          <w:szCs w:val="21"/>
          <w:lang w:eastAsia="zh-TW"/>
        </w:rPr>
        <w:t xml:space="preserve">　　　　　　　　　　　　　　　　　　</w:t>
      </w:r>
      <w:r w:rsidRPr="006E20AA">
        <w:rPr>
          <w:rFonts w:ascii="ＭＳ 明朝" w:hAnsi="ＭＳ 明朝" w:hint="eastAsia"/>
          <w:color w:val="000000" w:themeColor="text1"/>
          <w:szCs w:val="21"/>
        </w:rPr>
        <w:t xml:space="preserve">　　</w:t>
      </w:r>
      <w:r w:rsidRPr="006E20AA">
        <w:rPr>
          <w:rFonts w:ascii="ＭＳ 明朝" w:hAnsi="ＭＳ 明朝" w:hint="eastAsia"/>
          <w:color w:val="000000" w:themeColor="text1"/>
          <w:szCs w:val="21"/>
          <w:lang w:eastAsia="zh-TW"/>
        </w:rPr>
        <w:t xml:space="preserve">　　年　　月　　日</w:t>
      </w:r>
    </w:p>
    <w:p w14:paraId="53061110" w14:textId="77777777" w:rsidR="005F60B8" w:rsidRPr="006E20AA" w:rsidRDefault="005F60B8" w:rsidP="00176F72">
      <w:pPr>
        <w:spacing w:line="340" w:lineRule="exact"/>
        <w:rPr>
          <w:rFonts w:ascii="ＭＳ 明朝" w:hAnsi="ＭＳ 明朝"/>
          <w:color w:val="000000" w:themeColor="text1"/>
          <w:szCs w:val="21"/>
        </w:rPr>
      </w:pPr>
    </w:p>
    <w:p w14:paraId="2AC96AEE" w14:textId="08E44B2F" w:rsidR="005F60B8" w:rsidRPr="006E20AA" w:rsidRDefault="005F60B8"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Cs w:val="21"/>
          <w:lang w:eastAsia="zh-TW"/>
        </w:rPr>
        <w:t xml:space="preserve">　</w:t>
      </w:r>
      <w:r w:rsidRPr="006E20AA">
        <w:rPr>
          <w:rFonts w:ascii="ＭＳ 明朝" w:hAnsi="ＭＳ 明朝" w:hint="eastAsia"/>
          <w:color w:val="000000" w:themeColor="text1"/>
          <w:szCs w:val="21"/>
        </w:rPr>
        <w:t>三重県知事</w:t>
      </w:r>
      <w:r w:rsidR="007E549D" w:rsidRPr="006E20AA">
        <w:rPr>
          <w:rFonts w:ascii="ＭＳ 明朝" w:hAnsi="ＭＳ 明朝" w:hint="eastAsia"/>
          <w:color w:val="000000" w:themeColor="text1"/>
          <w:szCs w:val="21"/>
        </w:rPr>
        <w:t xml:space="preserve">　</w:t>
      </w:r>
      <w:r w:rsidR="001C0B3F" w:rsidRPr="006E20AA">
        <w:rPr>
          <w:rFonts w:ascii="ＭＳ 明朝" w:hAnsi="ＭＳ 明朝" w:hint="eastAsia"/>
          <w:color w:val="000000" w:themeColor="text1"/>
          <w:szCs w:val="21"/>
        </w:rPr>
        <w:t>宛て</w:t>
      </w:r>
    </w:p>
    <w:p w14:paraId="0C17F751" w14:textId="77777777" w:rsidR="005F60B8" w:rsidRPr="006E20AA" w:rsidRDefault="005F60B8" w:rsidP="00176F72">
      <w:pPr>
        <w:spacing w:line="340" w:lineRule="exact"/>
        <w:rPr>
          <w:rFonts w:ascii="ＭＳ 明朝" w:hAnsi="ＭＳ 明朝"/>
          <w:color w:val="000000" w:themeColor="text1"/>
          <w:kern w:val="0"/>
          <w:szCs w:val="21"/>
        </w:rPr>
      </w:pPr>
    </w:p>
    <w:p w14:paraId="0E77A383" w14:textId="709591BC" w:rsidR="005F60B8" w:rsidRPr="006E20AA" w:rsidRDefault="005F60B8" w:rsidP="00176F72">
      <w:pPr>
        <w:spacing w:line="340" w:lineRule="exact"/>
        <w:ind w:right="2730" w:firstLineChars="1950" w:firstLine="4095"/>
        <w:rPr>
          <w:rFonts w:ascii="ＭＳ 明朝" w:hAnsi="ＭＳ 明朝"/>
          <w:color w:val="000000" w:themeColor="text1"/>
          <w:szCs w:val="21"/>
        </w:rPr>
      </w:pPr>
      <w:r w:rsidRPr="006E20AA">
        <w:rPr>
          <w:rFonts w:ascii="ＭＳ 明朝" w:hAnsi="ＭＳ 明朝" w:hint="eastAsia"/>
          <w:color w:val="000000" w:themeColor="text1"/>
          <w:kern w:val="0"/>
          <w:szCs w:val="21"/>
          <w:lang w:eastAsia="zh-TW"/>
        </w:rPr>
        <w:t xml:space="preserve">申請者　</w:t>
      </w:r>
      <w:r w:rsidRPr="006E20AA">
        <w:rPr>
          <w:rFonts w:ascii="ＭＳ 明朝" w:hAnsi="ＭＳ 明朝" w:hint="eastAsia"/>
          <w:color w:val="000000" w:themeColor="text1"/>
          <w:szCs w:val="21"/>
          <w:lang w:eastAsia="zh-TW"/>
        </w:rPr>
        <w:t>住所</w:t>
      </w:r>
      <w:r w:rsidRPr="006E20AA">
        <w:rPr>
          <w:rFonts w:ascii="ＭＳ 明朝" w:hAnsi="ＭＳ 明朝" w:hint="eastAsia"/>
          <w:color w:val="000000" w:themeColor="text1"/>
          <w:szCs w:val="21"/>
        </w:rPr>
        <w:t>(所在地)</w:t>
      </w:r>
    </w:p>
    <w:p w14:paraId="1EC89E33" w14:textId="5AAFE0FC" w:rsidR="005F60B8" w:rsidRPr="006E20AA" w:rsidRDefault="005F60B8" w:rsidP="00176F72">
      <w:pPr>
        <w:spacing w:line="340" w:lineRule="exact"/>
        <w:ind w:right="2100" w:firstLineChars="2350" w:firstLine="4935"/>
        <w:rPr>
          <w:rFonts w:ascii="ＭＳ 明朝" w:hAnsi="ＭＳ 明朝"/>
          <w:color w:val="000000" w:themeColor="text1"/>
          <w:szCs w:val="21"/>
        </w:rPr>
      </w:pPr>
      <w:r w:rsidRPr="006E20AA">
        <w:rPr>
          <w:rFonts w:ascii="ＭＳ 明朝" w:hAnsi="ＭＳ 明朝" w:hint="eastAsia"/>
          <w:color w:val="000000" w:themeColor="text1"/>
          <w:kern w:val="0"/>
          <w:szCs w:val="21"/>
          <w:lang w:eastAsia="zh-TW"/>
        </w:rPr>
        <w:t>事業所名</w:t>
      </w:r>
    </w:p>
    <w:p w14:paraId="1169DA8E" w14:textId="3AA327F7" w:rsidR="005F60B8" w:rsidRPr="006E20AA" w:rsidRDefault="005F60B8" w:rsidP="00176F72">
      <w:pPr>
        <w:spacing w:line="340" w:lineRule="exact"/>
        <w:ind w:right="840" w:firstLineChars="2350" w:firstLine="4935"/>
        <w:rPr>
          <w:rFonts w:ascii="ＭＳ 明朝" w:hAnsi="ＭＳ 明朝"/>
          <w:color w:val="000000" w:themeColor="text1"/>
          <w:szCs w:val="21"/>
        </w:rPr>
      </w:pPr>
      <w:r w:rsidRPr="006E20AA">
        <w:rPr>
          <w:rFonts w:ascii="ＭＳ 明朝" w:hAnsi="ＭＳ 明朝" w:hint="eastAsia"/>
          <w:color w:val="000000" w:themeColor="text1"/>
          <w:szCs w:val="21"/>
          <w:lang w:eastAsia="zh-TW"/>
        </w:rPr>
        <w:t>代表者</w:t>
      </w:r>
      <w:r w:rsidRPr="006E20AA">
        <w:rPr>
          <w:rFonts w:ascii="ＭＳ 明朝" w:hAnsi="ＭＳ 明朝" w:hint="eastAsia"/>
          <w:color w:val="000000" w:themeColor="text1"/>
          <w:szCs w:val="21"/>
        </w:rPr>
        <w:t>職</w:t>
      </w:r>
      <w:r w:rsidR="00176F72">
        <w:rPr>
          <w:rFonts w:ascii="ＭＳ 明朝" w:hAnsi="ＭＳ 明朝" w:hint="eastAsia"/>
          <w:color w:val="000000" w:themeColor="text1"/>
          <w:szCs w:val="21"/>
          <w:lang w:eastAsia="zh-TW"/>
        </w:rPr>
        <w:t>氏名</w:t>
      </w:r>
    </w:p>
    <w:p w14:paraId="79AC1100" w14:textId="2D9E058C" w:rsidR="00F33DE0" w:rsidRPr="006E20AA" w:rsidRDefault="00F33DE0" w:rsidP="00176F72">
      <w:pPr>
        <w:spacing w:line="340" w:lineRule="exact"/>
        <w:rPr>
          <w:rFonts w:ascii="ＭＳ 明朝" w:hAnsi="ＭＳ 明朝"/>
          <w:color w:val="000000" w:themeColor="text1"/>
          <w:sz w:val="24"/>
        </w:rPr>
      </w:pPr>
    </w:p>
    <w:p w14:paraId="2247A793" w14:textId="77777777" w:rsidR="00385CE1" w:rsidRPr="006E20AA" w:rsidRDefault="00385CE1" w:rsidP="00176F72">
      <w:pPr>
        <w:spacing w:line="340" w:lineRule="exact"/>
        <w:rPr>
          <w:rFonts w:ascii="ＭＳ 明朝" w:hAnsi="ＭＳ 明朝"/>
          <w:color w:val="000000" w:themeColor="text1"/>
          <w:sz w:val="24"/>
        </w:rPr>
      </w:pPr>
    </w:p>
    <w:p w14:paraId="591516DF" w14:textId="090196DB" w:rsidR="005F60B8" w:rsidRPr="006E20AA" w:rsidRDefault="00CC4633" w:rsidP="00176F72">
      <w:pPr>
        <w:spacing w:line="340" w:lineRule="exact"/>
        <w:jc w:val="center"/>
        <w:rPr>
          <w:rFonts w:ascii="ＭＳ 明朝" w:hAnsi="ＭＳ 明朝"/>
          <w:color w:val="000000" w:themeColor="text1"/>
          <w:szCs w:val="21"/>
          <w:lang w:eastAsia="zh-TW"/>
        </w:rPr>
      </w:pPr>
      <w:r w:rsidRPr="006E20AA">
        <w:rPr>
          <w:rFonts w:ascii="ＭＳ 明朝" w:hAnsi="ＭＳ 明朝" w:hint="eastAsia"/>
          <w:color w:val="000000" w:themeColor="text1"/>
          <w:szCs w:val="21"/>
        </w:rPr>
        <w:t>三重県</w:t>
      </w:r>
      <w:r w:rsidR="001320E2" w:rsidRPr="006E20AA">
        <w:rPr>
          <w:rFonts w:ascii="ＭＳ 明朝" w:hAnsi="ＭＳ 明朝" w:hint="eastAsia"/>
          <w:color w:val="000000" w:themeColor="text1"/>
          <w:szCs w:val="21"/>
        </w:rPr>
        <w:t>水素ステーション整備</w:t>
      </w:r>
      <w:r w:rsidR="005F60B8" w:rsidRPr="006E20AA">
        <w:rPr>
          <w:rFonts w:ascii="ＭＳ 明朝" w:hAnsi="ＭＳ 明朝" w:hint="eastAsia"/>
          <w:color w:val="000000" w:themeColor="text1"/>
          <w:szCs w:val="21"/>
        </w:rPr>
        <w:t>補助金交付申請書</w:t>
      </w:r>
    </w:p>
    <w:p w14:paraId="191B5C2E" w14:textId="77777777" w:rsidR="005F60B8" w:rsidRPr="006E20AA" w:rsidRDefault="005F60B8" w:rsidP="00176F72">
      <w:pPr>
        <w:spacing w:line="340" w:lineRule="exact"/>
        <w:rPr>
          <w:rFonts w:ascii="ＭＳ 明朝" w:hAnsi="ＭＳ 明朝"/>
          <w:color w:val="000000" w:themeColor="text1"/>
          <w:sz w:val="24"/>
        </w:rPr>
      </w:pPr>
    </w:p>
    <w:p w14:paraId="49AC0B28" w14:textId="67DCC7E6" w:rsidR="005F60B8" w:rsidRPr="006E20AA" w:rsidRDefault="005F60B8" w:rsidP="00176F72">
      <w:pPr>
        <w:spacing w:line="340" w:lineRule="exact"/>
        <w:rPr>
          <w:rFonts w:ascii="ＭＳ 明朝" w:hAnsi="ＭＳ 明朝"/>
          <w:color w:val="000000" w:themeColor="text1"/>
          <w:sz w:val="24"/>
        </w:rPr>
      </w:pPr>
      <w:r w:rsidRPr="006E20AA">
        <w:rPr>
          <w:rFonts w:ascii="ＭＳ 明朝" w:hAnsi="ＭＳ 明朝" w:hint="eastAsia"/>
          <w:color w:val="000000" w:themeColor="text1"/>
          <w:sz w:val="24"/>
        </w:rPr>
        <w:t xml:space="preserve">　</w:t>
      </w:r>
      <w:r w:rsidR="0086287D" w:rsidRPr="006E20AA">
        <w:rPr>
          <w:rFonts w:ascii="ＭＳ 明朝" w:hAnsi="ＭＳ 明朝" w:hint="eastAsia"/>
          <w:color w:val="000000" w:themeColor="text1"/>
        </w:rPr>
        <w:t xml:space="preserve">令和　　</w:t>
      </w:r>
      <w:r w:rsidRPr="006E20AA">
        <w:rPr>
          <w:rFonts w:ascii="ＭＳ 明朝" w:hAnsi="ＭＳ 明朝" w:hint="eastAsia"/>
          <w:color w:val="000000" w:themeColor="text1"/>
        </w:rPr>
        <w:t>年度</w:t>
      </w:r>
      <w:r w:rsidR="001320E2" w:rsidRPr="006E20AA">
        <w:rPr>
          <w:rFonts w:ascii="ＭＳ 明朝" w:hAnsi="ＭＳ 明朝" w:hint="eastAsia"/>
          <w:color w:val="000000" w:themeColor="text1"/>
          <w:szCs w:val="21"/>
        </w:rPr>
        <w:t>三重県水素ステーション整備</w:t>
      </w:r>
      <w:r w:rsidRPr="006E20AA">
        <w:rPr>
          <w:rFonts w:hint="eastAsia"/>
          <w:color w:val="000000" w:themeColor="text1"/>
        </w:rPr>
        <w:t>補助金</w:t>
      </w:r>
      <w:r w:rsidR="00B72148" w:rsidRPr="006E20AA">
        <w:rPr>
          <w:rFonts w:ascii="ＭＳ 明朝" w:hAnsi="ＭＳ 明朝" w:hint="eastAsia"/>
          <w:color w:val="000000" w:themeColor="text1"/>
        </w:rPr>
        <w:t>の交付を受けたいので、</w:t>
      </w:r>
      <w:r w:rsidR="00DC76D0" w:rsidRPr="006E20AA">
        <w:rPr>
          <w:rFonts w:ascii="ＭＳ 明朝" w:hAnsi="ＭＳ 明朝" w:hint="eastAsia"/>
          <w:color w:val="000000" w:themeColor="text1"/>
          <w:szCs w:val="21"/>
        </w:rPr>
        <w:t>三重県</w:t>
      </w:r>
      <w:r w:rsidR="001320E2" w:rsidRPr="006E20AA">
        <w:rPr>
          <w:rFonts w:ascii="ＭＳ 明朝" w:hAnsi="ＭＳ 明朝" w:hint="eastAsia"/>
          <w:color w:val="000000" w:themeColor="text1"/>
          <w:szCs w:val="21"/>
        </w:rPr>
        <w:t>水素ステーション整備</w:t>
      </w:r>
      <w:r w:rsidR="00DB5AFE" w:rsidRPr="006E20AA">
        <w:rPr>
          <w:rFonts w:hint="eastAsia"/>
          <w:color w:val="000000" w:themeColor="text1"/>
        </w:rPr>
        <w:t>補助金</w:t>
      </w:r>
      <w:r w:rsidR="007860C1" w:rsidRPr="006E20AA">
        <w:rPr>
          <w:rFonts w:ascii="ＭＳ 明朝" w:hAnsi="ＭＳ 明朝" w:hint="eastAsia"/>
          <w:color w:val="000000" w:themeColor="text1"/>
        </w:rPr>
        <w:t>交付要領第７</w:t>
      </w:r>
      <w:r w:rsidRPr="006E20AA">
        <w:rPr>
          <w:rFonts w:ascii="ＭＳ 明朝" w:hAnsi="ＭＳ 明朝" w:hint="eastAsia"/>
          <w:color w:val="000000" w:themeColor="text1"/>
        </w:rPr>
        <w:t>条の規定により関係書類を添えて次のとおり申請します。</w:t>
      </w:r>
    </w:p>
    <w:p w14:paraId="4C5FBE64" w14:textId="77777777" w:rsidR="005F60B8" w:rsidRPr="006E20AA" w:rsidRDefault="005F60B8" w:rsidP="00176F72">
      <w:pPr>
        <w:pStyle w:val="a8"/>
        <w:spacing w:line="340" w:lineRule="exact"/>
        <w:rPr>
          <w:rFonts w:ascii="ＭＳ 明朝" w:hAnsi="ＭＳ 明朝"/>
          <w:color w:val="000000" w:themeColor="text1"/>
          <w:sz w:val="21"/>
          <w:szCs w:val="21"/>
        </w:rPr>
      </w:pPr>
      <w:r w:rsidRPr="006E20AA">
        <w:rPr>
          <w:rFonts w:ascii="ＭＳ 明朝" w:hAnsi="ＭＳ 明朝" w:hint="eastAsia"/>
          <w:color w:val="000000" w:themeColor="text1"/>
          <w:sz w:val="21"/>
          <w:szCs w:val="21"/>
        </w:rPr>
        <w:t>記</w:t>
      </w:r>
    </w:p>
    <w:p w14:paraId="61D50AAC" w14:textId="33E6D937" w:rsidR="007860C1" w:rsidRPr="006E20AA" w:rsidRDefault="00EA030C" w:rsidP="00176F72">
      <w:pPr>
        <w:spacing w:line="340" w:lineRule="exact"/>
        <w:rPr>
          <w:rFonts w:ascii="ＭＳ 明朝" w:hAnsi="ＭＳ 明朝"/>
          <w:color w:val="000000" w:themeColor="text1"/>
          <w:szCs w:val="21"/>
        </w:rPr>
      </w:pPr>
      <w:r w:rsidRPr="006E20AA">
        <w:rPr>
          <w:rFonts w:ascii="ＭＳ 明朝" w:hAnsi="ＭＳ 明朝"/>
          <w:color w:val="000000" w:themeColor="text1"/>
          <w:szCs w:val="21"/>
        </w:rPr>
        <w:t xml:space="preserve">１　</w:t>
      </w:r>
      <w:r w:rsidR="007860C1" w:rsidRPr="006E20AA">
        <w:rPr>
          <w:rFonts w:ascii="ＭＳ 明朝" w:hAnsi="ＭＳ 明朝" w:hint="eastAsia"/>
          <w:color w:val="000000" w:themeColor="text1"/>
          <w:szCs w:val="21"/>
        </w:rPr>
        <w:t>補助事業に要する経費及び補助金</w:t>
      </w:r>
      <w:r w:rsidR="005F60B8" w:rsidRPr="006E20AA">
        <w:rPr>
          <w:rFonts w:ascii="ＭＳ 明朝" w:hAnsi="ＭＳ 明朝" w:hint="eastAsia"/>
          <w:color w:val="000000" w:themeColor="text1"/>
          <w:szCs w:val="21"/>
        </w:rPr>
        <w:t>交付申請額</w:t>
      </w:r>
    </w:p>
    <w:p w14:paraId="01E14735" w14:textId="69404776" w:rsidR="005F60B8" w:rsidRPr="006E20AA" w:rsidRDefault="007860C1" w:rsidP="00176F72">
      <w:pPr>
        <w:spacing w:line="340" w:lineRule="exact"/>
        <w:ind w:firstLineChars="300" w:firstLine="630"/>
        <w:rPr>
          <w:rFonts w:ascii="ＭＳ 明朝" w:hAnsi="ＭＳ 明朝"/>
          <w:color w:val="000000" w:themeColor="text1"/>
          <w:szCs w:val="21"/>
        </w:rPr>
      </w:pPr>
      <w:r w:rsidRPr="006E20AA">
        <w:rPr>
          <w:rFonts w:ascii="ＭＳ 明朝" w:hAnsi="ＭＳ 明朝" w:hint="eastAsia"/>
          <w:color w:val="000000" w:themeColor="text1"/>
          <w:szCs w:val="21"/>
        </w:rPr>
        <w:t>補助対象経費</w:t>
      </w:r>
      <w:r w:rsidR="00EA030C" w:rsidRPr="006E20AA">
        <w:rPr>
          <w:rFonts w:ascii="ＭＳ 明朝" w:hAnsi="ＭＳ 明朝"/>
          <w:color w:val="000000" w:themeColor="text1"/>
          <w:szCs w:val="21"/>
        </w:rPr>
        <w:tab/>
      </w:r>
      <w:r w:rsidR="005F60B8" w:rsidRPr="006E20AA">
        <w:rPr>
          <w:rFonts w:ascii="ＭＳ 明朝" w:hAnsi="ＭＳ 明朝" w:hint="eastAsia"/>
          <w:color w:val="000000" w:themeColor="text1"/>
          <w:szCs w:val="21"/>
          <w:u w:val="single"/>
        </w:rPr>
        <w:t xml:space="preserve">　　　</w:t>
      </w:r>
      <w:r w:rsidRPr="006E20AA">
        <w:rPr>
          <w:rFonts w:ascii="ＭＳ 明朝" w:hAnsi="ＭＳ 明朝" w:hint="eastAsia"/>
          <w:color w:val="000000" w:themeColor="text1"/>
          <w:szCs w:val="21"/>
          <w:u w:val="single"/>
        </w:rPr>
        <w:t xml:space="preserve">　　　</w:t>
      </w:r>
      <w:r w:rsidR="005F60B8" w:rsidRPr="006E20AA">
        <w:rPr>
          <w:rFonts w:ascii="ＭＳ 明朝" w:hAnsi="ＭＳ 明朝" w:hint="eastAsia"/>
          <w:color w:val="000000" w:themeColor="text1"/>
          <w:szCs w:val="21"/>
          <w:u w:val="single"/>
        </w:rPr>
        <w:t xml:space="preserve">　　　　円</w:t>
      </w:r>
      <w:r w:rsidR="009863E0" w:rsidRPr="006E20AA">
        <w:rPr>
          <w:rFonts w:ascii="ＭＳ 明朝" w:hAnsi="ＭＳ 明朝" w:hint="eastAsia"/>
          <w:color w:val="000000" w:themeColor="text1"/>
          <w:szCs w:val="21"/>
        </w:rPr>
        <w:t xml:space="preserve">　</w:t>
      </w:r>
    </w:p>
    <w:p w14:paraId="23A1E1C8" w14:textId="029D37E0" w:rsidR="008045BF" w:rsidRPr="006E20AA" w:rsidRDefault="007860C1"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Cs w:val="21"/>
        </w:rPr>
        <w:t xml:space="preserve">　　　補助金交付申請額　</w:t>
      </w:r>
      <w:r w:rsidRPr="006E20AA">
        <w:rPr>
          <w:rFonts w:ascii="ＭＳ 明朝" w:hAnsi="ＭＳ 明朝" w:hint="eastAsia"/>
          <w:color w:val="000000" w:themeColor="text1"/>
          <w:szCs w:val="21"/>
          <w:u w:val="single"/>
        </w:rPr>
        <w:t xml:space="preserve">　　　　　　　　　　円</w:t>
      </w:r>
      <w:r w:rsidRPr="006E20AA">
        <w:rPr>
          <w:rFonts w:ascii="ＭＳ 明朝" w:hAnsi="ＭＳ 明朝" w:hint="eastAsia"/>
          <w:color w:val="000000" w:themeColor="text1"/>
          <w:szCs w:val="21"/>
        </w:rPr>
        <w:t xml:space="preserve">　</w:t>
      </w:r>
    </w:p>
    <w:p w14:paraId="64753775" w14:textId="77777777" w:rsidR="007860C1" w:rsidRPr="006E20AA" w:rsidRDefault="007860C1" w:rsidP="00176F72">
      <w:pPr>
        <w:spacing w:line="340" w:lineRule="exact"/>
        <w:rPr>
          <w:rFonts w:ascii="ＭＳ 明朝" w:hAnsi="ＭＳ 明朝"/>
          <w:color w:val="000000" w:themeColor="text1"/>
          <w:szCs w:val="21"/>
        </w:rPr>
      </w:pPr>
    </w:p>
    <w:p w14:paraId="44803F4D" w14:textId="5AD2AC31" w:rsidR="005F60B8" w:rsidRPr="006E20AA" w:rsidRDefault="008045BF"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Cs w:val="21"/>
        </w:rPr>
        <w:t>２</w:t>
      </w:r>
      <w:r w:rsidR="00F74CC0" w:rsidRPr="006E20AA">
        <w:rPr>
          <w:rFonts w:ascii="ＭＳ 明朝" w:hAnsi="ＭＳ 明朝" w:hint="eastAsia"/>
          <w:color w:val="000000" w:themeColor="text1"/>
          <w:szCs w:val="21"/>
        </w:rPr>
        <w:t xml:space="preserve">　</w:t>
      </w:r>
      <w:r w:rsidR="00385CE1" w:rsidRPr="006E20AA">
        <w:rPr>
          <w:rFonts w:ascii="ＭＳ 明朝" w:hAnsi="ＭＳ 明朝" w:hint="eastAsia"/>
          <w:color w:val="000000" w:themeColor="text1"/>
          <w:szCs w:val="21"/>
        </w:rPr>
        <w:t>目的及び内容</w:t>
      </w:r>
    </w:p>
    <w:p w14:paraId="2E398D88" w14:textId="7FDD6E5A" w:rsidR="008045BF" w:rsidRPr="006E20AA" w:rsidRDefault="008045BF" w:rsidP="00176F72">
      <w:pPr>
        <w:spacing w:line="340" w:lineRule="exact"/>
        <w:rPr>
          <w:rFonts w:ascii="ＭＳ 明朝" w:hAnsi="ＭＳ 明朝"/>
          <w:color w:val="000000" w:themeColor="text1"/>
          <w:szCs w:val="21"/>
        </w:rPr>
      </w:pPr>
    </w:p>
    <w:p w14:paraId="2B7E0369" w14:textId="1C55A0E2" w:rsidR="007860C1" w:rsidRPr="006E20AA" w:rsidRDefault="007860C1" w:rsidP="00176F72">
      <w:pPr>
        <w:spacing w:line="340" w:lineRule="exact"/>
        <w:rPr>
          <w:rFonts w:ascii="ＭＳ 明朝" w:hAnsi="ＭＳ 明朝"/>
          <w:color w:val="000000" w:themeColor="text1"/>
          <w:szCs w:val="21"/>
        </w:rPr>
      </w:pPr>
    </w:p>
    <w:p w14:paraId="08A3DA1C" w14:textId="3164D9D2" w:rsidR="005F60B8" w:rsidRPr="006E20AA" w:rsidRDefault="008045BF"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Cs w:val="21"/>
        </w:rPr>
        <w:t>３</w:t>
      </w:r>
      <w:r w:rsidR="00F74CC0" w:rsidRPr="006E20AA">
        <w:rPr>
          <w:rFonts w:ascii="ＭＳ 明朝" w:hAnsi="ＭＳ 明朝" w:hint="eastAsia"/>
          <w:color w:val="000000" w:themeColor="text1"/>
          <w:szCs w:val="21"/>
        </w:rPr>
        <w:t xml:space="preserve">　</w:t>
      </w:r>
      <w:r w:rsidR="00385CE1" w:rsidRPr="006E20AA">
        <w:rPr>
          <w:rFonts w:ascii="ＭＳ 明朝" w:hAnsi="ＭＳ 明朝" w:hint="eastAsia"/>
          <w:color w:val="000000" w:themeColor="text1"/>
          <w:szCs w:val="21"/>
        </w:rPr>
        <w:t>交付要件の確認</w:t>
      </w:r>
    </w:p>
    <w:tbl>
      <w:tblPr>
        <w:tblStyle w:val="af4"/>
        <w:tblW w:w="0" w:type="auto"/>
        <w:tblInd w:w="279" w:type="dxa"/>
        <w:tblLook w:val="04A0" w:firstRow="1" w:lastRow="0" w:firstColumn="1" w:lastColumn="0" w:noHBand="0" w:noVBand="1"/>
      </w:tblPr>
      <w:tblGrid>
        <w:gridCol w:w="426"/>
        <w:gridCol w:w="7087"/>
        <w:gridCol w:w="851"/>
      </w:tblGrid>
      <w:tr w:rsidR="006E20AA" w:rsidRPr="006E20AA" w14:paraId="235AD3F3" w14:textId="77777777" w:rsidTr="00385CE1">
        <w:trPr>
          <w:trHeight w:val="499"/>
        </w:trPr>
        <w:tc>
          <w:tcPr>
            <w:tcW w:w="426" w:type="dxa"/>
            <w:vAlign w:val="center"/>
          </w:tcPr>
          <w:p w14:paraId="04B6E555" w14:textId="22562C33" w:rsidR="00385CE1" w:rsidRPr="006E20AA" w:rsidRDefault="00385CE1"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 w:val="21"/>
                <w:szCs w:val="21"/>
              </w:rPr>
              <w:t>１</w:t>
            </w:r>
          </w:p>
        </w:tc>
        <w:tc>
          <w:tcPr>
            <w:tcW w:w="7087" w:type="dxa"/>
            <w:vAlign w:val="center"/>
          </w:tcPr>
          <w:p w14:paraId="7788A5C6" w14:textId="77BA0379" w:rsidR="00385CE1" w:rsidRPr="006E20AA" w:rsidRDefault="00385CE1"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 w:val="21"/>
                <w:szCs w:val="21"/>
              </w:rPr>
              <w:t>三重県内に設置する定置式の設備である</w:t>
            </w:r>
          </w:p>
        </w:tc>
        <w:tc>
          <w:tcPr>
            <w:tcW w:w="851" w:type="dxa"/>
            <w:vAlign w:val="center"/>
          </w:tcPr>
          <w:p w14:paraId="504C8A19" w14:textId="77777777" w:rsidR="00385CE1" w:rsidRPr="006E20AA" w:rsidRDefault="00385CE1" w:rsidP="00176F72">
            <w:pPr>
              <w:spacing w:line="340" w:lineRule="exact"/>
              <w:rPr>
                <w:rFonts w:ascii="ＭＳ 明朝" w:hAnsi="ＭＳ 明朝"/>
                <w:color w:val="000000" w:themeColor="text1"/>
                <w:szCs w:val="21"/>
              </w:rPr>
            </w:pPr>
          </w:p>
        </w:tc>
      </w:tr>
      <w:tr w:rsidR="006E20AA" w:rsidRPr="006E20AA" w14:paraId="17F7BA7D" w14:textId="77777777" w:rsidTr="00385CE1">
        <w:trPr>
          <w:trHeight w:val="549"/>
        </w:trPr>
        <w:tc>
          <w:tcPr>
            <w:tcW w:w="426" w:type="dxa"/>
            <w:vAlign w:val="center"/>
          </w:tcPr>
          <w:p w14:paraId="6E81D635" w14:textId="5020CA8D" w:rsidR="00385CE1" w:rsidRPr="006E20AA" w:rsidRDefault="00385CE1"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 w:val="21"/>
                <w:szCs w:val="21"/>
              </w:rPr>
              <w:t>２</w:t>
            </w:r>
          </w:p>
        </w:tc>
        <w:tc>
          <w:tcPr>
            <w:tcW w:w="7087" w:type="dxa"/>
            <w:vAlign w:val="center"/>
          </w:tcPr>
          <w:p w14:paraId="0603B3A8" w14:textId="663AD723" w:rsidR="00385CE1" w:rsidRPr="006E20AA" w:rsidRDefault="00385CE1"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 w:val="21"/>
                <w:szCs w:val="21"/>
              </w:rPr>
              <w:t>燃料電池自動車等に燃料として水素を供給するために必要な設備であり、センターが実施するセンター補助金の交付を受けるものである</w:t>
            </w:r>
          </w:p>
        </w:tc>
        <w:tc>
          <w:tcPr>
            <w:tcW w:w="851" w:type="dxa"/>
            <w:vAlign w:val="center"/>
          </w:tcPr>
          <w:p w14:paraId="570FE602" w14:textId="77777777" w:rsidR="00385CE1" w:rsidRPr="006E20AA" w:rsidRDefault="00385CE1" w:rsidP="00176F72">
            <w:pPr>
              <w:spacing w:line="340" w:lineRule="exact"/>
              <w:rPr>
                <w:rFonts w:ascii="ＭＳ 明朝" w:hAnsi="ＭＳ 明朝"/>
                <w:color w:val="000000" w:themeColor="text1"/>
                <w:szCs w:val="21"/>
              </w:rPr>
            </w:pPr>
          </w:p>
        </w:tc>
      </w:tr>
      <w:tr w:rsidR="00846548" w:rsidRPr="006E20AA" w14:paraId="181F74C0" w14:textId="77777777" w:rsidTr="00385CE1">
        <w:trPr>
          <w:trHeight w:val="549"/>
        </w:trPr>
        <w:tc>
          <w:tcPr>
            <w:tcW w:w="426" w:type="dxa"/>
            <w:vAlign w:val="center"/>
          </w:tcPr>
          <w:p w14:paraId="150673CC" w14:textId="592FEC2F" w:rsidR="00846548" w:rsidRPr="006E20AA" w:rsidRDefault="00846548"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 w:val="21"/>
                <w:szCs w:val="21"/>
              </w:rPr>
              <w:t>３</w:t>
            </w:r>
          </w:p>
        </w:tc>
        <w:tc>
          <w:tcPr>
            <w:tcW w:w="7087" w:type="dxa"/>
            <w:vAlign w:val="center"/>
          </w:tcPr>
          <w:p w14:paraId="33951A39" w14:textId="48D24716" w:rsidR="00846548" w:rsidRPr="006E20AA" w:rsidRDefault="00846548"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 w:val="21"/>
                <w:szCs w:val="21"/>
              </w:rPr>
              <w:t>設備を設置する市町において実施されている市町支援制度により補助金等の交付を受けるものである</w:t>
            </w:r>
          </w:p>
        </w:tc>
        <w:tc>
          <w:tcPr>
            <w:tcW w:w="851" w:type="dxa"/>
            <w:vAlign w:val="center"/>
          </w:tcPr>
          <w:p w14:paraId="7A1BD0A0" w14:textId="77777777" w:rsidR="00846548" w:rsidRPr="006E20AA" w:rsidRDefault="00846548" w:rsidP="00176F72">
            <w:pPr>
              <w:spacing w:line="340" w:lineRule="exact"/>
              <w:rPr>
                <w:rFonts w:ascii="ＭＳ 明朝" w:hAnsi="ＭＳ 明朝"/>
                <w:color w:val="000000" w:themeColor="text1"/>
                <w:szCs w:val="21"/>
              </w:rPr>
            </w:pPr>
          </w:p>
        </w:tc>
      </w:tr>
      <w:tr w:rsidR="006E20AA" w:rsidRPr="006E20AA" w14:paraId="5977863A" w14:textId="77777777" w:rsidTr="00385CE1">
        <w:trPr>
          <w:trHeight w:val="531"/>
        </w:trPr>
        <w:tc>
          <w:tcPr>
            <w:tcW w:w="426" w:type="dxa"/>
            <w:vAlign w:val="center"/>
          </w:tcPr>
          <w:p w14:paraId="15BA0622" w14:textId="5C58CA66" w:rsidR="00385CE1" w:rsidRPr="006E20AA" w:rsidRDefault="00846548" w:rsidP="00176F72">
            <w:pPr>
              <w:spacing w:line="340" w:lineRule="exact"/>
              <w:rPr>
                <w:rFonts w:ascii="ＭＳ 明朝" w:hAnsi="ＭＳ 明朝"/>
                <w:color w:val="000000" w:themeColor="text1"/>
                <w:szCs w:val="21"/>
              </w:rPr>
            </w:pPr>
            <w:r>
              <w:rPr>
                <w:rFonts w:ascii="ＭＳ 明朝" w:hAnsi="ＭＳ 明朝" w:hint="eastAsia"/>
                <w:color w:val="000000" w:themeColor="text1"/>
                <w:sz w:val="21"/>
                <w:szCs w:val="21"/>
              </w:rPr>
              <w:t>４</w:t>
            </w:r>
          </w:p>
        </w:tc>
        <w:tc>
          <w:tcPr>
            <w:tcW w:w="7087" w:type="dxa"/>
            <w:vAlign w:val="center"/>
          </w:tcPr>
          <w:p w14:paraId="1C8A0D16" w14:textId="5656ABF7" w:rsidR="00385CE1" w:rsidRPr="006E20AA" w:rsidRDefault="00385CE1" w:rsidP="00176F72">
            <w:pPr>
              <w:spacing w:line="340" w:lineRule="exact"/>
              <w:rPr>
                <w:rFonts w:ascii="ＭＳ 明朝" w:hAnsi="ＭＳ 明朝"/>
                <w:color w:val="000000" w:themeColor="text1"/>
                <w:sz w:val="21"/>
                <w:szCs w:val="21"/>
              </w:rPr>
            </w:pPr>
            <w:r w:rsidRPr="006E20AA">
              <w:rPr>
                <w:rFonts w:ascii="ＭＳ 明朝" w:hAnsi="ＭＳ 明朝" w:hint="eastAsia"/>
                <w:color w:val="000000" w:themeColor="text1"/>
                <w:sz w:val="21"/>
                <w:szCs w:val="21"/>
              </w:rPr>
              <w:t>１５kg（約１６７</w:t>
            </w:r>
            <w:r w:rsidR="00FA66D2">
              <w:rPr>
                <w:rFonts w:ascii="ＭＳ 明朝" w:hAnsi="ＭＳ 明朝" w:hint="eastAsia"/>
                <w:color w:val="000000" w:themeColor="text1"/>
                <w:sz w:val="21"/>
                <w:szCs w:val="21"/>
              </w:rPr>
              <w:t>Ｎｍ３</w:t>
            </w:r>
            <w:bookmarkStart w:id="0" w:name="_GoBack"/>
            <w:bookmarkEnd w:id="0"/>
            <w:r w:rsidRPr="006E20AA">
              <w:rPr>
                <w:rFonts w:ascii="ＭＳ 明朝" w:hAnsi="ＭＳ 明朝" w:hint="eastAsia"/>
                <w:color w:val="000000" w:themeColor="text1"/>
                <w:sz w:val="21"/>
                <w:szCs w:val="21"/>
              </w:rPr>
              <w:t>）の水素を１０分程度で充填可能な能力を有する</w:t>
            </w:r>
          </w:p>
        </w:tc>
        <w:tc>
          <w:tcPr>
            <w:tcW w:w="851" w:type="dxa"/>
            <w:vAlign w:val="center"/>
          </w:tcPr>
          <w:p w14:paraId="7724CA73" w14:textId="77777777" w:rsidR="00385CE1" w:rsidRPr="006E20AA" w:rsidRDefault="00385CE1" w:rsidP="00176F72">
            <w:pPr>
              <w:spacing w:line="340" w:lineRule="exact"/>
              <w:rPr>
                <w:rFonts w:ascii="ＭＳ 明朝" w:hAnsi="ＭＳ 明朝"/>
                <w:color w:val="000000" w:themeColor="text1"/>
                <w:szCs w:val="21"/>
              </w:rPr>
            </w:pPr>
          </w:p>
        </w:tc>
      </w:tr>
      <w:tr w:rsidR="006E20AA" w:rsidRPr="006E20AA" w14:paraId="61DA360C" w14:textId="77777777" w:rsidTr="00846548">
        <w:trPr>
          <w:trHeight w:val="535"/>
        </w:trPr>
        <w:tc>
          <w:tcPr>
            <w:tcW w:w="426" w:type="dxa"/>
            <w:vAlign w:val="center"/>
          </w:tcPr>
          <w:p w14:paraId="59654100" w14:textId="2F00AB20" w:rsidR="00385CE1" w:rsidRPr="006E20AA" w:rsidRDefault="00846548" w:rsidP="00176F72">
            <w:pPr>
              <w:spacing w:line="340" w:lineRule="exact"/>
              <w:rPr>
                <w:rFonts w:ascii="ＭＳ 明朝" w:hAnsi="ＭＳ 明朝"/>
                <w:color w:val="000000" w:themeColor="text1"/>
                <w:szCs w:val="21"/>
              </w:rPr>
            </w:pPr>
            <w:r>
              <w:rPr>
                <w:rFonts w:ascii="ＭＳ 明朝" w:hAnsi="ＭＳ 明朝" w:hint="eastAsia"/>
                <w:color w:val="000000" w:themeColor="text1"/>
                <w:sz w:val="21"/>
                <w:szCs w:val="21"/>
              </w:rPr>
              <w:t>５</w:t>
            </w:r>
          </w:p>
        </w:tc>
        <w:tc>
          <w:tcPr>
            <w:tcW w:w="7087" w:type="dxa"/>
            <w:vAlign w:val="center"/>
          </w:tcPr>
          <w:p w14:paraId="1C7B865A" w14:textId="5A499D53" w:rsidR="00385CE1" w:rsidRPr="006E20AA" w:rsidRDefault="00846548" w:rsidP="00176F72">
            <w:pPr>
              <w:spacing w:line="340" w:lineRule="exact"/>
              <w:rPr>
                <w:rFonts w:ascii="ＭＳ 明朝" w:hAnsi="ＭＳ 明朝"/>
                <w:color w:val="000000" w:themeColor="text1"/>
                <w:szCs w:val="21"/>
              </w:rPr>
            </w:pPr>
            <w:r>
              <w:rPr>
                <w:rFonts w:ascii="ＭＳ 明朝" w:hAnsi="ＭＳ 明朝" w:hint="eastAsia"/>
                <w:color w:val="000000" w:themeColor="text1"/>
                <w:sz w:val="21"/>
                <w:szCs w:val="21"/>
              </w:rPr>
              <w:t>道路交通法施行規則第２条に掲げる大型自動車が入構できること</w:t>
            </w:r>
          </w:p>
        </w:tc>
        <w:tc>
          <w:tcPr>
            <w:tcW w:w="851" w:type="dxa"/>
            <w:vAlign w:val="center"/>
          </w:tcPr>
          <w:p w14:paraId="49DDED02" w14:textId="77777777" w:rsidR="00385CE1" w:rsidRPr="006E20AA" w:rsidRDefault="00385CE1" w:rsidP="00176F72">
            <w:pPr>
              <w:spacing w:line="340" w:lineRule="exact"/>
              <w:rPr>
                <w:rFonts w:ascii="ＭＳ 明朝" w:hAnsi="ＭＳ 明朝"/>
                <w:color w:val="000000" w:themeColor="text1"/>
                <w:szCs w:val="21"/>
              </w:rPr>
            </w:pPr>
          </w:p>
        </w:tc>
      </w:tr>
      <w:tr w:rsidR="00385CE1" w:rsidRPr="006E20AA" w14:paraId="5BEAB337" w14:textId="77777777" w:rsidTr="00385CE1">
        <w:trPr>
          <w:trHeight w:val="535"/>
        </w:trPr>
        <w:tc>
          <w:tcPr>
            <w:tcW w:w="426" w:type="dxa"/>
            <w:vAlign w:val="center"/>
          </w:tcPr>
          <w:p w14:paraId="0B585FC7" w14:textId="75B4BF71" w:rsidR="00385CE1" w:rsidRPr="006E20AA" w:rsidRDefault="00846548" w:rsidP="00176F72">
            <w:pPr>
              <w:spacing w:line="340" w:lineRule="exact"/>
              <w:rPr>
                <w:rFonts w:ascii="ＭＳ 明朝" w:hAnsi="ＭＳ 明朝"/>
                <w:color w:val="000000" w:themeColor="text1"/>
                <w:szCs w:val="21"/>
              </w:rPr>
            </w:pPr>
            <w:r>
              <w:rPr>
                <w:rFonts w:ascii="ＭＳ 明朝" w:hAnsi="ＭＳ 明朝" w:hint="eastAsia"/>
                <w:color w:val="000000" w:themeColor="text1"/>
                <w:sz w:val="21"/>
                <w:szCs w:val="21"/>
              </w:rPr>
              <w:t>６</w:t>
            </w:r>
          </w:p>
        </w:tc>
        <w:tc>
          <w:tcPr>
            <w:tcW w:w="7087" w:type="dxa"/>
            <w:vAlign w:val="center"/>
          </w:tcPr>
          <w:p w14:paraId="585EFA9B" w14:textId="5D31A916" w:rsidR="00385CE1" w:rsidRPr="006E20AA" w:rsidRDefault="00385CE1"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 w:val="21"/>
                <w:szCs w:val="21"/>
              </w:rPr>
              <w:t>設備は商用を目的とするものである</w:t>
            </w:r>
          </w:p>
        </w:tc>
        <w:tc>
          <w:tcPr>
            <w:tcW w:w="851" w:type="dxa"/>
            <w:vAlign w:val="center"/>
          </w:tcPr>
          <w:p w14:paraId="4EC0F7AE" w14:textId="77777777" w:rsidR="00385CE1" w:rsidRPr="006E20AA" w:rsidRDefault="00385CE1" w:rsidP="00176F72">
            <w:pPr>
              <w:spacing w:line="340" w:lineRule="exact"/>
              <w:rPr>
                <w:rFonts w:ascii="ＭＳ 明朝" w:hAnsi="ＭＳ 明朝"/>
                <w:color w:val="000000" w:themeColor="text1"/>
                <w:szCs w:val="21"/>
              </w:rPr>
            </w:pPr>
          </w:p>
        </w:tc>
      </w:tr>
    </w:tbl>
    <w:p w14:paraId="765C4A9C" w14:textId="7063E0B0" w:rsidR="006C63B6" w:rsidRPr="006E20AA" w:rsidRDefault="006C63B6" w:rsidP="00176F72">
      <w:pPr>
        <w:spacing w:line="340" w:lineRule="exact"/>
        <w:rPr>
          <w:rFonts w:ascii="ＭＳ 明朝" w:eastAsia="ＭＳ 明朝" w:hAnsi="ＭＳ 明朝"/>
          <w:color w:val="000000" w:themeColor="text1"/>
          <w:szCs w:val="21"/>
        </w:rPr>
      </w:pPr>
    </w:p>
    <w:p w14:paraId="20CDD3CD" w14:textId="70F75440" w:rsidR="005B6B86" w:rsidRPr="006E20AA" w:rsidRDefault="008045BF" w:rsidP="00176F72">
      <w:pPr>
        <w:spacing w:line="340" w:lineRule="exact"/>
        <w:rPr>
          <w:rFonts w:ascii="ＭＳ 明朝" w:hAnsi="ＭＳ 明朝"/>
          <w:color w:val="000000" w:themeColor="text1"/>
          <w:szCs w:val="21"/>
        </w:rPr>
      </w:pPr>
      <w:r w:rsidRPr="006E20AA">
        <w:rPr>
          <w:rFonts w:ascii="ＭＳ 明朝" w:hAnsi="ＭＳ 明朝" w:hint="eastAsia"/>
          <w:color w:val="000000" w:themeColor="text1"/>
          <w:szCs w:val="21"/>
        </w:rPr>
        <w:t>４</w:t>
      </w:r>
      <w:r w:rsidR="005B6B86" w:rsidRPr="006E20AA">
        <w:rPr>
          <w:rFonts w:ascii="ＭＳ 明朝" w:hAnsi="ＭＳ 明朝" w:hint="eastAsia"/>
          <w:color w:val="000000" w:themeColor="text1"/>
          <w:szCs w:val="21"/>
        </w:rPr>
        <w:t xml:space="preserve">　連絡先</w:t>
      </w:r>
    </w:p>
    <w:tbl>
      <w:tblPr>
        <w:tblStyle w:val="af4"/>
        <w:tblW w:w="8363" w:type="dxa"/>
        <w:tblInd w:w="279" w:type="dxa"/>
        <w:tblLook w:val="04A0" w:firstRow="1" w:lastRow="0" w:firstColumn="1" w:lastColumn="0" w:noHBand="0" w:noVBand="1"/>
      </w:tblPr>
      <w:tblGrid>
        <w:gridCol w:w="2410"/>
        <w:gridCol w:w="5953"/>
      </w:tblGrid>
      <w:tr w:rsidR="006E20AA" w:rsidRPr="006E20AA" w14:paraId="5A73F605" w14:textId="77777777" w:rsidTr="00385CE1">
        <w:trPr>
          <w:trHeight w:val="91"/>
        </w:trPr>
        <w:tc>
          <w:tcPr>
            <w:tcW w:w="2410" w:type="dxa"/>
          </w:tcPr>
          <w:p w14:paraId="4EDD06AF" w14:textId="5AC1C748" w:rsidR="005B6B86" w:rsidRPr="006E20AA" w:rsidRDefault="005B6B86" w:rsidP="00176F72">
            <w:pPr>
              <w:spacing w:line="340" w:lineRule="exact"/>
              <w:rPr>
                <w:rFonts w:ascii="ＭＳ 明朝" w:hAnsi="ＭＳ 明朝"/>
                <w:color w:val="000000" w:themeColor="text1"/>
                <w:sz w:val="21"/>
                <w:szCs w:val="21"/>
              </w:rPr>
            </w:pPr>
            <w:r w:rsidRPr="006E20AA">
              <w:rPr>
                <w:rFonts w:ascii="ＭＳ 明朝" w:hAnsi="ＭＳ 明朝"/>
                <w:color w:val="000000" w:themeColor="text1"/>
                <w:sz w:val="21"/>
                <w:szCs w:val="21"/>
              </w:rPr>
              <w:t>所属</w:t>
            </w:r>
          </w:p>
        </w:tc>
        <w:tc>
          <w:tcPr>
            <w:tcW w:w="5953" w:type="dxa"/>
          </w:tcPr>
          <w:p w14:paraId="10565127" w14:textId="77777777" w:rsidR="005B6B86" w:rsidRPr="006E20AA" w:rsidRDefault="005B6B86" w:rsidP="00176F72">
            <w:pPr>
              <w:spacing w:line="340" w:lineRule="exact"/>
              <w:rPr>
                <w:rFonts w:ascii="ＭＳ 明朝" w:hAnsi="ＭＳ 明朝"/>
                <w:color w:val="000000" w:themeColor="text1"/>
                <w:sz w:val="21"/>
                <w:szCs w:val="21"/>
              </w:rPr>
            </w:pPr>
          </w:p>
        </w:tc>
      </w:tr>
      <w:tr w:rsidR="006E20AA" w:rsidRPr="006E20AA" w14:paraId="6D4207B9" w14:textId="77777777" w:rsidTr="00385CE1">
        <w:tc>
          <w:tcPr>
            <w:tcW w:w="2410" w:type="dxa"/>
          </w:tcPr>
          <w:p w14:paraId="2DB20824" w14:textId="4F8EF439" w:rsidR="005B6B86" w:rsidRPr="006E20AA" w:rsidRDefault="005B6B86" w:rsidP="00176F72">
            <w:pPr>
              <w:spacing w:line="340" w:lineRule="exact"/>
              <w:rPr>
                <w:rFonts w:ascii="ＭＳ 明朝" w:hAnsi="ＭＳ 明朝"/>
                <w:color w:val="000000" w:themeColor="text1"/>
                <w:sz w:val="21"/>
                <w:szCs w:val="21"/>
              </w:rPr>
            </w:pPr>
            <w:r w:rsidRPr="006E20AA">
              <w:rPr>
                <w:rFonts w:ascii="ＭＳ 明朝" w:hAnsi="ＭＳ 明朝"/>
                <w:color w:val="000000" w:themeColor="text1"/>
                <w:sz w:val="21"/>
                <w:szCs w:val="21"/>
              </w:rPr>
              <w:t>担当者職・氏名</w:t>
            </w:r>
          </w:p>
        </w:tc>
        <w:tc>
          <w:tcPr>
            <w:tcW w:w="5953" w:type="dxa"/>
          </w:tcPr>
          <w:p w14:paraId="21EF1D41" w14:textId="77777777" w:rsidR="005B6B86" w:rsidRPr="006E20AA" w:rsidRDefault="005B6B86" w:rsidP="00176F72">
            <w:pPr>
              <w:spacing w:line="340" w:lineRule="exact"/>
              <w:rPr>
                <w:rFonts w:ascii="ＭＳ 明朝" w:hAnsi="ＭＳ 明朝"/>
                <w:color w:val="000000" w:themeColor="text1"/>
                <w:sz w:val="21"/>
                <w:szCs w:val="21"/>
              </w:rPr>
            </w:pPr>
          </w:p>
        </w:tc>
      </w:tr>
      <w:tr w:rsidR="006E20AA" w:rsidRPr="006E20AA" w14:paraId="110F1AF5" w14:textId="77777777" w:rsidTr="00385CE1">
        <w:tc>
          <w:tcPr>
            <w:tcW w:w="2410" w:type="dxa"/>
          </w:tcPr>
          <w:p w14:paraId="192F3E7E" w14:textId="4B01017D" w:rsidR="005B6B86" w:rsidRPr="006E20AA" w:rsidRDefault="005B6B86" w:rsidP="00176F72">
            <w:pPr>
              <w:spacing w:line="340" w:lineRule="exact"/>
              <w:rPr>
                <w:rFonts w:ascii="ＭＳ 明朝" w:hAnsi="ＭＳ 明朝"/>
                <w:color w:val="000000" w:themeColor="text1"/>
                <w:sz w:val="21"/>
                <w:szCs w:val="21"/>
              </w:rPr>
            </w:pPr>
            <w:r w:rsidRPr="006E20AA">
              <w:rPr>
                <w:rFonts w:ascii="ＭＳ 明朝" w:hAnsi="ＭＳ 明朝"/>
                <w:color w:val="000000" w:themeColor="text1"/>
                <w:sz w:val="21"/>
                <w:szCs w:val="21"/>
              </w:rPr>
              <w:t>電話番号</w:t>
            </w:r>
            <w:r w:rsidR="00385CE1" w:rsidRPr="006E20AA">
              <w:rPr>
                <w:rFonts w:ascii="ＭＳ 明朝" w:hAnsi="ＭＳ 明朝" w:hint="eastAsia"/>
                <w:color w:val="000000" w:themeColor="text1"/>
                <w:sz w:val="21"/>
                <w:szCs w:val="21"/>
              </w:rPr>
              <w:t>（</w:t>
            </w:r>
            <w:r w:rsidR="00385CE1" w:rsidRPr="006E20AA">
              <w:rPr>
                <w:rFonts w:ascii="ＭＳ 明朝" w:hAnsi="ＭＳ 明朝"/>
                <w:color w:val="000000" w:themeColor="text1"/>
                <w:sz w:val="21"/>
                <w:szCs w:val="21"/>
              </w:rPr>
              <w:t>ＦＡＸ</w:t>
            </w:r>
            <w:r w:rsidR="00385CE1" w:rsidRPr="006E20AA">
              <w:rPr>
                <w:rFonts w:ascii="ＭＳ 明朝" w:hAnsi="ＭＳ 明朝" w:hint="eastAsia"/>
                <w:color w:val="000000" w:themeColor="text1"/>
                <w:sz w:val="21"/>
                <w:szCs w:val="21"/>
              </w:rPr>
              <w:t>）</w:t>
            </w:r>
          </w:p>
        </w:tc>
        <w:tc>
          <w:tcPr>
            <w:tcW w:w="5953" w:type="dxa"/>
          </w:tcPr>
          <w:p w14:paraId="447D2C08" w14:textId="2A7B1E70" w:rsidR="005B6B86" w:rsidRPr="006E20AA" w:rsidRDefault="00385CE1" w:rsidP="00176F72">
            <w:pPr>
              <w:spacing w:line="340" w:lineRule="exact"/>
              <w:rPr>
                <w:rFonts w:ascii="ＭＳ 明朝" w:hAnsi="ＭＳ 明朝"/>
                <w:color w:val="000000" w:themeColor="text1"/>
                <w:sz w:val="21"/>
                <w:szCs w:val="21"/>
              </w:rPr>
            </w:pPr>
            <w:r w:rsidRPr="006E20AA">
              <w:rPr>
                <w:rFonts w:ascii="ＭＳ 明朝" w:hAnsi="ＭＳ 明朝" w:hint="eastAsia"/>
                <w:color w:val="000000" w:themeColor="text1"/>
                <w:sz w:val="21"/>
                <w:szCs w:val="21"/>
              </w:rPr>
              <w:t xml:space="preserve">　　　　　　　　　　　　　　（　　　　　　　　　）</w:t>
            </w:r>
          </w:p>
        </w:tc>
      </w:tr>
      <w:tr w:rsidR="005B6B86" w:rsidRPr="006E20AA" w14:paraId="2153786F" w14:textId="77777777" w:rsidTr="00385CE1">
        <w:tc>
          <w:tcPr>
            <w:tcW w:w="2410" w:type="dxa"/>
          </w:tcPr>
          <w:p w14:paraId="442BBA4C" w14:textId="7CC1F0D7" w:rsidR="005B6B86" w:rsidRPr="006E20AA" w:rsidRDefault="005B6B86" w:rsidP="00176F72">
            <w:pPr>
              <w:spacing w:line="340" w:lineRule="exact"/>
              <w:rPr>
                <w:rFonts w:ascii="ＭＳ 明朝" w:hAnsi="ＭＳ 明朝"/>
                <w:color w:val="000000" w:themeColor="text1"/>
                <w:sz w:val="21"/>
                <w:szCs w:val="21"/>
              </w:rPr>
            </w:pPr>
            <w:r w:rsidRPr="006E20AA">
              <w:rPr>
                <w:rFonts w:ascii="ＭＳ 明朝" w:hAnsi="ＭＳ 明朝"/>
                <w:color w:val="000000" w:themeColor="text1"/>
                <w:sz w:val="21"/>
                <w:szCs w:val="21"/>
              </w:rPr>
              <w:t>Ｅ－ｍａｉｌ</w:t>
            </w:r>
          </w:p>
        </w:tc>
        <w:tc>
          <w:tcPr>
            <w:tcW w:w="5953" w:type="dxa"/>
          </w:tcPr>
          <w:p w14:paraId="5C96D418" w14:textId="77777777" w:rsidR="005B6B86" w:rsidRPr="006E20AA" w:rsidRDefault="005B6B86" w:rsidP="00176F72">
            <w:pPr>
              <w:spacing w:line="340" w:lineRule="exact"/>
              <w:rPr>
                <w:rFonts w:ascii="ＭＳ 明朝" w:hAnsi="ＭＳ 明朝"/>
                <w:color w:val="000000" w:themeColor="text1"/>
                <w:sz w:val="21"/>
                <w:szCs w:val="21"/>
              </w:rPr>
            </w:pPr>
          </w:p>
        </w:tc>
      </w:tr>
    </w:tbl>
    <w:p w14:paraId="73185599" w14:textId="0798C233" w:rsidR="005D2171" w:rsidRPr="005D2171" w:rsidRDefault="005D2171" w:rsidP="00385CE1">
      <w:pPr>
        <w:rPr>
          <w:rFonts w:ascii="ＭＳ 明朝" w:eastAsia="PMingLiU" w:hAnsi="ＭＳ 明朝"/>
          <w:szCs w:val="21"/>
        </w:rPr>
      </w:pPr>
    </w:p>
    <w:sectPr w:rsidR="005D2171" w:rsidRPr="005D2171" w:rsidSect="00846548">
      <w:pgSz w:w="11906" w:h="16838"/>
      <w:pgMar w:top="1247" w:right="1559" w:bottom="136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87B39" w14:textId="77777777" w:rsidR="0061748A" w:rsidRDefault="0061748A" w:rsidP="00671956">
      <w:r>
        <w:separator/>
      </w:r>
    </w:p>
  </w:endnote>
  <w:endnote w:type="continuationSeparator" w:id="0">
    <w:p w14:paraId="4B029ED7" w14:textId="77777777" w:rsidR="0061748A" w:rsidRDefault="0061748A"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A7DC" w14:textId="77777777" w:rsidR="0061748A" w:rsidRDefault="0061748A" w:rsidP="00671956">
      <w:r>
        <w:separator/>
      </w:r>
    </w:p>
  </w:footnote>
  <w:footnote w:type="continuationSeparator" w:id="0">
    <w:p w14:paraId="14CEC48E" w14:textId="77777777" w:rsidR="0061748A" w:rsidRDefault="0061748A"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11424"/>
    <w:multiLevelType w:val="hybridMultilevel"/>
    <w:tmpl w:val="918AEFEE"/>
    <w:lvl w:ilvl="0" w:tplc="6B0E652C">
      <w:numFmt w:val="bullet"/>
      <w:lvlText w:val="※"/>
      <w:lvlJc w:val="left"/>
      <w:pPr>
        <w:ind w:left="987" w:hanging="42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99A65D0"/>
    <w:multiLevelType w:val="hybridMultilevel"/>
    <w:tmpl w:val="5E6A85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814878"/>
    <w:multiLevelType w:val="hybridMultilevel"/>
    <w:tmpl w:val="9DB22F60"/>
    <w:lvl w:ilvl="0" w:tplc="4D726CA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971AFA"/>
    <w:multiLevelType w:val="hybridMultilevel"/>
    <w:tmpl w:val="C896D960"/>
    <w:lvl w:ilvl="0" w:tplc="B4B4E100">
      <w:start w:val="1"/>
      <w:numFmt w:val="decimalEnclosedCircle"/>
      <w:lvlText w:val="%1"/>
      <w:lvlJc w:val="left"/>
      <w:pPr>
        <w:ind w:left="57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995383"/>
    <w:multiLevelType w:val="hybridMultilevel"/>
    <w:tmpl w:val="F9DE3B04"/>
    <w:lvl w:ilvl="0" w:tplc="6806469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4072144E"/>
    <w:multiLevelType w:val="hybridMultilevel"/>
    <w:tmpl w:val="B8BE0B36"/>
    <w:lvl w:ilvl="0" w:tplc="EEF60B2A">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15"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5FF4CA1"/>
    <w:multiLevelType w:val="hybridMultilevel"/>
    <w:tmpl w:val="E6665C70"/>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8" w15:restartNumberingAfterBreak="0">
    <w:nsid w:val="5BB737A2"/>
    <w:multiLevelType w:val="hybridMultilevel"/>
    <w:tmpl w:val="47ECB85A"/>
    <w:lvl w:ilvl="0" w:tplc="C0E81B26">
      <w:start w:val="1"/>
      <w:numFmt w:val="decimalFullWidth"/>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296FDF"/>
    <w:multiLevelType w:val="hybridMultilevel"/>
    <w:tmpl w:val="123E1764"/>
    <w:lvl w:ilvl="0" w:tplc="EEF60B2A">
      <w:start w:val="3"/>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2B66D95"/>
    <w:multiLevelType w:val="hybridMultilevel"/>
    <w:tmpl w:val="9D32F1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77DF005E"/>
    <w:multiLevelType w:val="hybridMultilevel"/>
    <w:tmpl w:val="D7BCE988"/>
    <w:lvl w:ilvl="0" w:tplc="C4AED0B8">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22" w15:restartNumberingAfterBreak="0">
    <w:nsid w:val="797C576F"/>
    <w:multiLevelType w:val="hybridMultilevel"/>
    <w:tmpl w:val="8166B36E"/>
    <w:lvl w:ilvl="0" w:tplc="6B0E652C">
      <w:numFmt w:val="bullet"/>
      <w:lvlText w:val="※"/>
      <w:lvlJc w:val="left"/>
      <w:pPr>
        <w:ind w:left="570" w:hanging="360"/>
      </w:pPr>
      <w:rPr>
        <w:rFonts w:ascii="ＭＳ 明朝" w:eastAsia="ＭＳ 明朝" w:hAnsi="ＭＳ 明朝" w:cs="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7FEA7F64"/>
    <w:multiLevelType w:val="hybridMultilevel"/>
    <w:tmpl w:val="CBB6B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1"/>
  </w:num>
  <w:num w:numId="4">
    <w:abstractNumId w:val="6"/>
  </w:num>
  <w:num w:numId="5">
    <w:abstractNumId w:val="2"/>
  </w:num>
  <w:num w:numId="6">
    <w:abstractNumId w:val="0"/>
  </w:num>
  <w:num w:numId="7">
    <w:abstractNumId w:val="7"/>
  </w:num>
  <w:num w:numId="8">
    <w:abstractNumId w:val="16"/>
  </w:num>
  <w:num w:numId="9">
    <w:abstractNumId w:val="4"/>
  </w:num>
  <w:num w:numId="10">
    <w:abstractNumId w:val="10"/>
  </w:num>
  <w:num w:numId="11">
    <w:abstractNumId w:val="15"/>
  </w:num>
  <w:num w:numId="12">
    <w:abstractNumId w:val="17"/>
  </w:num>
  <w:num w:numId="13">
    <w:abstractNumId w:val="21"/>
  </w:num>
  <w:num w:numId="14">
    <w:abstractNumId w:val="11"/>
  </w:num>
  <w:num w:numId="15">
    <w:abstractNumId w:val="23"/>
  </w:num>
  <w:num w:numId="16">
    <w:abstractNumId w:val="5"/>
  </w:num>
  <w:num w:numId="17">
    <w:abstractNumId w:val="12"/>
  </w:num>
  <w:num w:numId="18">
    <w:abstractNumId w:val="20"/>
  </w:num>
  <w:num w:numId="19">
    <w:abstractNumId w:val="22"/>
  </w:num>
  <w:num w:numId="20">
    <w:abstractNumId w:val="3"/>
  </w:num>
  <w:num w:numId="21">
    <w:abstractNumId w:val="13"/>
  </w:num>
  <w:num w:numId="22">
    <w:abstractNumId w:val="19"/>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121EB"/>
    <w:rsid w:val="00021533"/>
    <w:rsid w:val="000215D3"/>
    <w:rsid w:val="00057870"/>
    <w:rsid w:val="000731D5"/>
    <w:rsid w:val="00085343"/>
    <w:rsid w:val="0008692C"/>
    <w:rsid w:val="000A7EFE"/>
    <w:rsid w:val="000B1D89"/>
    <w:rsid w:val="000B414F"/>
    <w:rsid w:val="000B480A"/>
    <w:rsid w:val="000D0679"/>
    <w:rsid w:val="000F712F"/>
    <w:rsid w:val="00104D77"/>
    <w:rsid w:val="001067BF"/>
    <w:rsid w:val="0011075F"/>
    <w:rsid w:val="001320E2"/>
    <w:rsid w:val="00145076"/>
    <w:rsid w:val="00165637"/>
    <w:rsid w:val="00172664"/>
    <w:rsid w:val="00176F72"/>
    <w:rsid w:val="00183A09"/>
    <w:rsid w:val="001A58F4"/>
    <w:rsid w:val="001B1E54"/>
    <w:rsid w:val="001C0B3F"/>
    <w:rsid w:val="001E0114"/>
    <w:rsid w:val="001E66C1"/>
    <w:rsid w:val="001F39F3"/>
    <w:rsid w:val="002121DF"/>
    <w:rsid w:val="002258C0"/>
    <w:rsid w:val="00226E19"/>
    <w:rsid w:val="00230C63"/>
    <w:rsid w:val="00234ECB"/>
    <w:rsid w:val="00234F35"/>
    <w:rsid w:val="00242030"/>
    <w:rsid w:val="00243DF8"/>
    <w:rsid w:val="0025430B"/>
    <w:rsid w:val="00273BB5"/>
    <w:rsid w:val="00280993"/>
    <w:rsid w:val="00281B5F"/>
    <w:rsid w:val="002A357A"/>
    <w:rsid w:val="002A7463"/>
    <w:rsid w:val="002B1727"/>
    <w:rsid w:val="002C0871"/>
    <w:rsid w:val="002E5EF4"/>
    <w:rsid w:val="003061D1"/>
    <w:rsid w:val="00320D4F"/>
    <w:rsid w:val="00321BA6"/>
    <w:rsid w:val="00322A66"/>
    <w:rsid w:val="00322E36"/>
    <w:rsid w:val="00326204"/>
    <w:rsid w:val="00333CA6"/>
    <w:rsid w:val="00340AC0"/>
    <w:rsid w:val="003516D2"/>
    <w:rsid w:val="00355369"/>
    <w:rsid w:val="003558DB"/>
    <w:rsid w:val="00362A4A"/>
    <w:rsid w:val="00374071"/>
    <w:rsid w:val="0038275A"/>
    <w:rsid w:val="00385CE1"/>
    <w:rsid w:val="0038608B"/>
    <w:rsid w:val="0038791D"/>
    <w:rsid w:val="003913FC"/>
    <w:rsid w:val="00395799"/>
    <w:rsid w:val="003D39FD"/>
    <w:rsid w:val="003E0801"/>
    <w:rsid w:val="0042124C"/>
    <w:rsid w:val="00430847"/>
    <w:rsid w:val="0043103B"/>
    <w:rsid w:val="00436F4C"/>
    <w:rsid w:val="00445CB8"/>
    <w:rsid w:val="00450CDF"/>
    <w:rsid w:val="004576D1"/>
    <w:rsid w:val="00460E42"/>
    <w:rsid w:val="00464390"/>
    <w:rsid w:val="0046554C"/>
    <w:rsid w:val="004671A4"/>
    <w:rsid w:val="00471238"/>
    <w:rsid w:val="00473841"/>
    <w:rsid w:val="00484CCA"/>
    <w:rsid w:val="00493B73"/>
    <w:rsid w:val="004B69CD"/>
    <w:rsid w:val="004C1890"/>
    <w:rsid w:val="004C7E08"/>
    <w:rsid w:val="004D3F76"/>
    <w:rsid w:val="004E56FF"/>
    <w:rsid w:val="00512758"/>
    <w:rsid w:val="00513A80"/>
    <w:rsid w:val="00514AA9"/>
    <w:rsid w:val="00521E68"/>
    <w:rsid w:val="00523317"/>
    <w:rsid w:val="00524432"/>
    <w:rsid w:val="00554344"/>
    <w:rsid w:val="0058079B"/>
    <w:rsid w:val="00584B26"/>
    <w:rsid w:val="005852BD"/>
    <w:rsid w:val="00585C9A"/>
    <w:rsid w:val="00591F58"/>
    <w:rsid w:val="005B6B86"/>
    <w:rsid w:val="005D2171"/>
    <w:rsid w:val="005E5C7E"/>
    <w:rsid w:val="005F043F"/>
    <w:rsid w:val="005F4368"/>
    <w:rsid w:val="005F60B8"/>
    <w:rsid w:val="005F60BA"/>
    <w:rsid w:val="00613D53"/>
    <w:rsid w:val="00615AC5"/>
    <w:rsid w:val="0061748A"/>
    <w:rsid w:val="00632076"/>
    <w:rsid w:val="0064655A"/>
    <w:rsid w:val="0065633B"/>
    <w:rsid w:val="00671956"/>
    <w:rsid w:val="006759F0"/>
    <w:rsid w:val="00676276"/>
    <w:rsid w:val="00683883"/>
    <w:rsid w:val="00686F65"/>
    <w:rsid w:val="006A5246"/>
    <w:rsid w:val="006C63B6"/>
    <w:rsid w:val="006D2B10"/>
    <w:rsid w:val="006E20AA"/>
    <w:rsid w:val="006E2F4D"/>
    <w:rsid w:val="006E3C36"/>
    <w:rsid w:val="006F33A6"/>
    <w:rsid w:val="00713089"/>
    <w:rsid w:val="0072578F"/>
    <w:rsid w:val="00741821"/>
    <w:rsid w:val="007455D0"/>
    <w:rsid w:val="00751EEF"/>
    <w:rsid w:val="007533CD"/>
    <w:rsid w:val="00763B21"/>
    <w:rsid w:val="00772A69"/>
    <w:rsid w:val="0077695C"/>
    <w:rsid w:val="007831EA"/>
    <w:rsid w:val="00783D78"/>
    <w:rsid w:val="0078411C"/>
    <w:rsid w:val="00785246"/>
    <w:rsid w:val="007860C1"/>
    <w:rsid w:val="00793625"/>
    <w:rsid w:val="00793B7E"/>
    <w:rsid w:val="007947EF"/>
    <w:rsid w:val="00796CD9"/>
    <w:rsid w:val="007A33CC"/>
    <w:rsid w:val="007B4A06"/>
    <w:rsid w:val="007B61BE"/>
    <w:rsid w:val="007C1CA9"/>
    <w:rsid w:val="007C5971"/>
    <w:rsid w:val="007D0E9A"/>
    <w:rsid w:val="007D2B01"/>
    <w:rsid w:val="007D6394"/>
    <w:rsid w:val="007E02B6"/>
    <w:rsid w:val="007E549D"/>
    <w:rsid w:val="007F6187"/>
    <w:rsid w:val="008045BF"/>
    <w:rsid w:val="00807474"/>
    <w:rsid w:val="00817A8C"/>
    <w:rsid w:val="0083077D"/>
    <w:rsid w:val="00841C3D"/>
    <w:rsid w:val="00846548"/>
    <w:rsid w:val="00860572"/>
    <w:rsid w:val="0086141D"/>
    <w:rsid w:val="0086287D"/>
    <w:rsid w:val="0087365D"/>
    <w:rsid w:val="00880C11"/>
    <w:rsid w:val="00896FB4"/>
    <w:rsid w:val="008A493C"/>
    <w:rsid w:val="008A6123"/>
    <w:rsid w:val="008A622E"/>
    <w:rsid w:val="008C349B"/>
    <w:rsid w:val="008C7837"/>
    <w:rsid w:val="008D0AEF"/>
    <w:rsid w:val="008E1E1C"/>
    <w:rsid w:val="008F139D"/>
    <w:rsid w:val="008F495D"/>
    <w:rsid w:val="00907662"/>
    <w:rsid w:val="0091385A"/>
    <w:rsid w:val="00920CBB"/>
    <w:rsid w:val="009245C7"/>
    <w:rsid w:val="00930DBD"/>
    <w:rsid w:val="00936778"/>
    <w:rsid w:val="009419ED"/>
    <w:rsid w:val="00944706"/>
    <w:rsid w:val="00944D07"/>
    <w:rsid w:val="0095027A"/>
    <w:rsid w:val="009553D2"/>
    <w:rsid w:val="00955E2E"/>
    <w:rsid w:val="0097652C"/>
    <w:rsid w:val="009766BA"/>
    <w:rsid w:val="009858FB"/>
    <w:rsid w:val="009863E0"/>
    <w:rsid w:val="009872AC"/>
    <w:rsid w:val="009A235E"/>
    <w:rsid w:val="009A396C"/>
    <w:rsid w:val="009A6032"/>
    <w:rsid w:val="009C146A"/>
    <w:rsid w:val="009D3EF1"/>
    <w:rsid w:val="009D5E9E"/>
    <w:rsid w:val="009F23C5"/>
    <w:rsid w:val="00A15C18"/>
    <w:rsid w:val="00A23BEB"/>
    <w:rsid w:val="00A23C61"/>
    <w:rsid w:val="00A26933"/>
    <w:rsid w:val="00A37B29"/>
    <w:rsid w:val="00A415CF"/>
    <w:rsid w:val="00A43C42"/>
    <w:rsid w:val="00A545EC"/>
    <w:rsid w:val="00A55AF2"/>
    <w:rsid w:val="00A7132F"/>
    <w:rsid w:val="00A75357"/>
    <w:rsid w:val="00A76604"/>
    <w:rsid w:val="00A77325"/>
    <w:rsid w:val="00A81CC8"/>
    <w:rsid w:val="00A833B5"/>
    <w:rsid w:val="00A85837"/>
    <w:rsid w:val="00A86591"/>
    <w:rsid w:val="00AA3FA7"/>
    <w:rsid w:val="00AB4922"/>
    <w:rsid w:val="00AC105F"/>
    <w:rsid w:val="00AC261E"/>
    <w:rsid w:val="00AC5B09"/>
    <w:rsid w:val="00AC67AA"/>
    <w:rsid w:val="00AD3C69"/>
    <w:rsid w:val="00AD5B37"/>
    <w:rsid w:val="00AE0092"/>
    <w:rsid w:val="00AE0801"/>
    <w:rsid w:val="00AF5AFD"/>
    <w:rsid w:val="00AF65B8"/>
    <w:rsid w:val="00AF6D99"/>
    <w:rsid w:val="00B01BD6"/>
    <w:rsid w:val="00B040D2"/>
    <w:rsid w:val="00B318A9"/>
    <w:rsid w:val="00B32C27"/>
    <w:rsid w:val="00B35188"/>
    <w:rsid w:val="00B46EDA"/>
    <w:rsid w:val="00B72148"/>
    <w:rsid w:val="00B75453"/>
    <w:rsid w:val="00B94FAB"/>
    <w:rsid w:val="00BB21A5"/>
    <w:rsid w:val="00BB5F0E"/>
    <w:rsid w:val="00BB709F"/>
    <w:rsid w:val="00BC0275"/>
    <w:rsid w:val="00BC2858"/>
    <w:rsid w:val="00BC4FD7"/>
    <w:rsid w:val="00BE61F9"/>
    <w:rsid w:val="00BE6232"/>
    <w:rsid w:val="00BF1390"/>
    <w:rsid w:val="00BF2F8C"/>
    <w:rsid w:val="00C0295A"/>
    <w:rsid w:val="00C07612"/>
    <w:rsid w:val="00C123AB"/>
    <w:rsid w:val="00C15F43"/>
    <w:rsid w:val="00C2211F"/>
    <w:rsid w:val="00C242E9"/>
    <w:rsid w:val="00C33E0C"/>
    <w:rsid w:val="00C527C6"/>
    <w:rsid w:val="00C53765"/>
    <w:rsid w:val="00C5532A"/>
    <w:rsid w:val="00C5718C"/>
    <w:rsid w:val="00C6011C"/>
    <w:rsid w:val="00C6087B"/>
    <w:rsid w:val="00C7128A"/>
    <w:rsid w:val="00C72076"/>
    <w:rsid w:val="00C773BC"/>
    <w:rsid w:val="00C85843"/>
    <w:rsid w:val="00C87177"/>
    <w:rsid w:val="00C94317"/>
    <w:rsid w:val="00CB189C"/>
    <w:rsid w:val="00CB2009"/>
    <w:rsid w:val="00CB2A32"/>
    <w:rsid w:val="00CB5C45"/>
    <w:rsid w:val="00CB5DA6"/>
    <w:rsid w:val="00CB63BF"/>
    <w:rsid w:val="00CC03AE"/>
    <w:rsid w:val="00CC4633"/>
    <w:rsid w:val="00CD1F2A"/>
    <w:rsid w:val="00CE5731"/>
    <w:rsid w:val="00CE663D"/>
    <w:rsid w:val="00D0436A"/>
    <w:rsid w:val="00D2327B"/>
    <w:rsid w:val="00D27831"/>
    <w:rsid w:val="00D44A65"/>
    <w:rsid w:val="00D52E3A"/>
    <w:rsid w:val="00D54439"/>
    <w:rsid w:val="00D640DC"/>
    <w:rsid w:val="00D66130"/>
    <w:rsid w:val="00D71447"/>
    <w:rsid w:val="00D85749"/>
    <w:rsid w:val="00D86A52"/>
    <w:rsid w:val="00D95075"/>
    <w:rsid w:val="00DA1358"/>
    <w:rsid w:val="00DB29E6"/>
    <w:rsid w:val="00DB5AFE"/>
    <w:rsid w:val="00DB7726"/>
    <w:rsid w:val="00DC6068"/>
    <w:rsid w:val="00DC76D0"/>
    <w:rsid w:val="00DE6089"/>
    <w:rsid w:val="00DE6EAE"/>
    <w:rsid w:val="00E018D2"/>
    <w:rsid w:val="00E1290D"/>
    <w:rsid w:val="00E144FF"/>
    <w:rsid w:val="00E23A24"/>
    <w:rsid w:val="00E27B36"/>
    <w:rsid w:val="00E3279B"/>
    <w:rsid w:val="00E37D01"/>
    <w:rsid w:val="00E43BB3"/>
    <w:rsid w:val="00E538DB"/>
    <w:rsid w:val="00E5755B"/>
    <w:rsid w:val="00E629B0"/>
    <w:rsid w:val="00E753C3"/>
    <w:rsid w:val="00E82A44"/>
    <w:rsid w:val="00E86240"/>
    <w:rsid w:val="00E9188F"/>
    <w:rsid w:val="00E94E8E"/>
    <w:rsid w:val="00EA030C"/>
    <w:rsid w:val="00EB5A44"/>
    <w:rsid w:val="00EB7771"/>
    <w:rsid w:val="00EC4AB8"/>
    <w:rsid w:val="00ED0287"/>
    <w:rsid w:val="00EE41E6"/>
    <w:rsid w:val="00F00911"/>
    <w:rsid w:val="00F02E53"/>
    <w:rsid w:val="00F03A63"/>
    <w:rsid w:val="00F05E2C"/>
    <w:rsid w:val="00F33B8B"/>
    <w:rsid w:val="00F33DE0"/>
    <w:rsid w:val="00F4320E"/>
    <w:rsid w:val="00F45D9C"/>
    <w:rsid w:val="00F57311"/>
    <w:rsid w:val="00F70AD9"/>
    <w:rsid w:val="00F74CC0"/>
    <w:rsid w:val="00F77F12"/>
    <w:rsid w:val="00F807FA"/>
    <w:rsid w:val="00F95180"/>
    <w:rsid w:val="00FA66D2"/>
    <w:rsid w:val="00FA706D"/>
    <w:rsid w:val="00FB5BC8"/>
    <w:rsid w:val="00FC2F46"/>
    <w:rsid w:val="00FE30DB"/>
    <w:rsid w:val="00FF2061"/>
    <w:rsid w:val="00FF4807"/>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06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paragraph" w:customStyle="1" w:styleId="af3">
    <w:name w:val="一太郎８"/>
    <w:rsid w:val="000121E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table" w:styleId="af4">
    <w:name w:val="Table Grid"/>
    <w:basedOn w:val="a1"/>
    <w:rsid w:val="00012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2022-06-03T04:49:00Z</dcterms:created>
  <dcterms:modified xsi:type="dcterms:W3CDTF">2023-05-28T23:43:00Z</dcterms:modified>
</cp:coreProperties>
</file>