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BF11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第５-４号様式（第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214969">
        <w:rPr>
          <w:rFonts w:asciiTheme="majorEastAsia" w:eastAsiaTheme="majorEastAsia" w:hAnsiTheme="majorEastAsia" w:hint="eastAsia"/>
          <w:sz w:val="24"/>
        </w:rPr>
        <w:t>の４の(２)関係）</w:t>
      </w:r>
    </w:p>
    <w:p w14:paraId="3B18BB87" w14:textId="77777777" w:rsidR="004C3E02" w:rsidRPr="00214969" w:rsidRDefault="004C3E02" w:rsidP="004C3E02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みえジビエフードシステム登録申請調書（みえジビエ加工施設及び事業者）</w:t>
      </w:r>
    </w:p>
    <w:p w14:paraId="3EDF0767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0D2BE0B3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80"/>
        <w:gridCol w:w="2568"/>
        <w:gridCol w:w="1080"/>
        <w:gridCol w:w="3089"/>
      </w:tblGrid>
      <w:tr w:rsidR="004C3E02" w:rsidRPr="00214969" w14:paraId="03BDF28D" w14:textId="77777777" w:rsidTr="0000662E">
        <w:trPr>
          <w:trHeight w:val="345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6757E42E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817" w:type="dxa"/>
            <w:gridSpan w:val="4"/>
            <w:tcBorders>
              <w:bottom w:val="dashSmallGap" w:sz="4" w:space="0" w:color="auto"/>
            </w:tcBorders>
            <w:vAlign w:val="center"/>
          </w:tcPr>
          <w:p w14:paraId="31D9988C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3F4EFC55" w14:textId="77777777" w:rsidTr="0000662E">
        <w:trPr>
          <w:trHeight w:val="701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290ECDD6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7817" w:type="dxa"/>
            <w:gridSpan w:val="4"/>
            <w:tcBorders>
              <w:top w:val="dashSmallGap" w:sz="4" w:space="0" w:color="auto"/>
            </w:tcBorders>
            <w:vAlign w:val="center"/>
          </w:tcPr>
          <w:p w14:paraId="37FB5094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7E93B6EC" w14:textId="77777777" w:rsidTr="0000662E">
        <w:trPr>
          <w:trHeight w:val="70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33160E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施設所在地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</w:tcBorders>
          </w:tcPr>
          <w:p w14:paraId="46E1F45F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6568BFD2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08C33AEB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3DD818F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施設連絡先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3C00E4F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vAlign w:val="center"/>
          </w:tcPr>
          <w:p w14:paraId="59F1D1DA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D0C7A47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14:paraId="52BBC6B7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7C490C1D" w14:textId="77777777" w:rsidTr="0000662E">
        <w:trPr>
          <w:trHeight w:val="674"/>
        </w:trPr>
        <w:tc>
          <w:tcPr>
            <w:tcW w:w="1843" w:type="dxa"/>
            <w:vMerge/>
            <w:vAlign w:val="center"/>
          </w:tcPr>
          <w:p w14:paraId="44B7F415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01B91A2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</w:tcBorders>
            <w:vAlign w:val="center"/>
          </w:tcPr>
          <w:p w14:paraId="1CAEE30C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7FF1AE22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9629CB0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施設代表者</w:t>
            </w:r>
          </w:p>
          <w:p w14:paraId="7721D1FE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職・氏名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</w:tcBorders>
            <w:vAlign w:val="center"/>
          </w:tcPr>
          <w:p w14:paraId="6781F71B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49A2624B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3AB2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施設運営</w:t>
            </w:r>
          </w:p>
          <w:p w14:paraId="5182B1AE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責任者職・氏名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329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182433A6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C23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食品衛生</w:t>
            </w:r>
          </w:p>
          <w:p w14:paraId="5655B333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責任者氏名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85D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75E9330A" w14:textId="77777777" w:rsidTr="0000662E">
        <w:trPr>
          <w:trHeight w:val="6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54E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AAFCE8C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製造する主なみえジビエ加工品の概要</w:t>
            </w:r>
          </w:p>
          <w:p w14:paraId="5593A933" w14:textId="77777777" w:rsidR="004C3E02" w:rsidRPr="00214969" w:rsidRDefault="004C3E0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E94A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8D8749A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2FE250B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ADFDC74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9193697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75020A3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800E8A1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3E02" w:rsidRPr="00214969" w14:paraId="59FEFD9E" w14:textId="77777777" w:rsidTr="0000662E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C93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原料のみえジビエ仕入れ先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4348" w14:textId="77777777" w:rsidR="004C3E02" w:rsidRPr="00214969" w:rsidRDefault="004C3E02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5C4B9" wp14:editId="3C08ABB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-53975</wp:posOffset>
                      </wp:positionV>
                      <wp:extent cx="4678680" cy="320040"/>
                      <wp:effectExtent l="0" t="0" r="26670" b="2286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68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04BFA03C" w14:textId="77777777" w:rsidR="004C3E02" w:rsidRPr="00ED72DB" w:rsidRDefault="004C3E02" w:rsidP="004C3E0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490CB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仕入先または商品が複数の場合には、全部の仕入先を記入すること。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5C4B9" id="角丸四角形 11" o:spid="_x0000_s1026" style="position:absolute;left:0;text-align:left;margin-left:5.8pt;margin-top:-4.25pt;width:368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" fillcolor="window" strokecolor="windowText" strokeweight="1.25pt">
                      <v:stroke dashstyle="dash"/>
                      <v:textbox>
                        <w:txbxContent>
                          <w:p w14:paraId="04BFA03C" w14:textId="77777777" w:rsidR="004C3E02" w:rsidRPr="00ED72DB" w:rsidRDefault="004C3E02" w:rsidP="004C3E0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90CB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仕入先または商品が複数の場合には、全部の仕入先を記入すること。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65475C9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11375C44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２　みえジビエマスター名及び登録番号（在籍者がいる場合）</w:t>
      </w:r>
    </w:p>
    <w:p w14:paraId="13DB51AE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※申請中の場合には、申請者名のみを記入すること。</w:t>
      </w:r>
    </w:p>
    <w:p w14:paraId="5FD943CB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2D0ABCCE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0FFA008F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04F419A3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238831B9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3AE83FD4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7AE575A3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4FDEF54F" w14:textId="77777777" w:rsidR="004C3E02" w:rsidRPr="00214969" w:rsidRDefault="004C3E02" w:rsidP="004C3E02">
      <w:pPr>
        <w:rPr>
          <w:rFonts w:asciiTheme="majorEastAsia" w:eastAsiaTheme="majorEastAsia" w:hAnsiTheme="majorEastAsia"/>
          <w:sz w:val="24"/>
        </w:rPr>
      </w:pPr>
    </w:p>
    <w:p w14:paraId="0DD4FA96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3FC191E3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02" w:rsidRPr="004C3E02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3E0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29C9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2C4B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56D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8F9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673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F966-200C-485B-BEAB-CEAB2A14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