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1C1E" w14:textId="77777777" w:rsidR="0024623E" w:rsidRPr="00CD72AE" w:rsidRDefault="00D86F47" w:rsidP="00D9318A">
      <w:pPr>
        <w:jc w:val="right"/>
        <w:rPr>
          <w:rFonts w:ascii="HGｺﾞｼｯｸM" w:eastAsia="HGｺﾞｼｯｸM" w:hint="eastAsia"/>
          <w:sz w:val="24"/>
        </w:rPr>
      </w:pPr>
      <w:r>
        <w:rPr>
          <w:rFonts w:ascii="HGｺﾞｼｯｸM" w:eastAsia="HGｺﾞｼｯｸM" w:hint="eastAsia"/>
          <w:sz w:val="24"/>
        </w:rPr>
        <w:t>（第４</w:t>
      </w:r>
      <w:r w:rsidR="0024623E" w:rsidRPr="00CD72AE">
        <w:rPr>
          <w:rFonts w:ascii="HGｺﾞｼｯｸM" w:eastAsia="HGｺﾞｼｯｸM" w:hint="eastAsia"/>
          <w:sz w:val="24"/>
        </w:rPr>
        <w:t>号様式）</w:t>
      </w:r>
    </w:p>
    <w:p w14:paraId="7B616BDC" w14:textId="77777777" w:rsidR="0024623E" w:rsidRPr="00CD72AE" w:rsidRDefault="0024623E" w:rsidP="0024623E">
      <w:pPr>
        <w:jc w:val="center"/>
        <w:rPr>
          <w:rFonts w:ascii="HGｺﾞｼｯｸM" w:eastAsia="HGｺﾞｼｯｸM" w:hAnsi="ＭＳ ゴシック" w:hint="eastAsia"/>
          <w:sz w:val="28"/>
          <w:szCs w:val="28"/>
        </w:rPr>
      </w:pPr>
      <w:r w:rsidRPr="00CD72AE">
        <w:rPr>
          <w:rFonts w:ascii="HGｺﾞｼｯｸM" w:eastAsia="HGｺﾞｼｯｸM" w:hAnsi="ＭＳ ゴシック" w:hint="eastAsia"/>
          <w:sz w:val="28"/>
          <w:szCs w:val="28"/>
        </w:rPr>
        <w:t>契　約　実　績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155"/>
        <w:gridCol w:w="2155"/>
        <w:gridCol w:w="2155"/>
        <w:gridCol w:w="5027"/>
      </w:tblGrid>
      <w:tr w:rsidR="00E75DE8" w:rsidRPr="00CD72AE" w14:paraId="514BBDD0" w14:textId="77777777" w:rsidTr="00E9619C">
        <w:tblPrEx>
          <w:tblCellMar>
            <w:top w:w="0" w:type="dxa"/>
            <w:bottom w:w="0" w:type="dxa"/>
          </w:tblCellMar>
        </w:tblPrEx>
        <w:trPr>
          <w:trHeight w:val="720"/>
        </w:trPr>
        <w:tc>
          <w:tcPr>
            <w:tcW w:w="2520" w:type="dxa"/>
            <w:vAlign w:val="center"/>
          </w:tcPr>
          <w:p w14:paraId="6373C344" w14:textId="77777777" w:rsidR="00E75DE8" w:rsidRPr="00CD72AE" w:rsidRDefault="00E75DE8" w:rsidP="00E75DE8">
            <w:pPr>
              <w:jc w:val="center"/>
              <w:rPr>
                <w:rFonts w:ascii="HGｺﾞｼｯｸM" w:eastAsia="HGｺﾞｼｯｸM" w:hint="eastAsia"/>
                <w:sz w:val="24"/>
              </w:rPr>
            </w:pPr>
            <w:r w:rsidRPr="00CD72AE">
              <w:rPr>
                <w:rFonts w:ascii="HGｺﾞｼｯｸM" w:eastAsia="HGｺﾞｼｯｸM" w:hint="eastAsia"/>
                <w:sz w:val="24"/>
              </w:rPr>
              <w:t>契約の相手方</w:t>
            </w:r>
          </w:p>
        </w:tc>
        <w:tc>
          <w:tcPr>
            <w:tcW w:w="2160" w:type="dxa"/>
            <w:vAlign w:val="center"/>
          </w:tcPr>
          <w:p w14:paraId="6B16FAB7" w14:textId="77777777" w:rsidR="00E75DE8" w:rsidRPr="00CD72AE" w:rsidRDefault="00E75DE8" w:rsidP="00E75DE8">
            <w:pPr>
              <w:jc w:val="center"/>
              <w:rPr>
                <w:rFonts w:ascii="HGｺﾞｼｯｸM" w:eastAsia="HGｺﾞｼｯｸM" w:hint="eastAsia"/>
                <w:sz w:val="24"/>
              </w:rPr>
            </w:pPr>
            <w:r w:rsidRPr="00CD72AE">
              <w:rPr>
                <w:rFonts w:ascii="HGｺﾞｼｯｸM" w:eastAsia="HGｺﾞｼｯｸM" w:hint="eastAsia"/>
                <w:sz w:val="24"/>
              </w:rPr>
              <w:t>契約年月日</w:t>
            </w:r>
          </w:p>
        </w:tc>
        <w:tc>
          <w:tcPr>
            <w:tcW w:w="2160" w:type="dxa"/>
            <w:vAlign w:val="center"/>
          </w:tcPr>
          <w:p w14:paraId="6B9D37B6" w14:textId="77777777" w:rsidR="00E75DE8" w:rsidRPr="00CD72AE" w:rsidRDefault="00E75DE8" w:rsidP="00E75DE8">
            <w:pPr>
              <w:jc w:val="center"/>
              <w:rPr>
                <w:rFonts w:ascii="HGｺﾞｼｯｸM" w:eastAsia="HGｺﾞｼｯｸM" w:hint="eastAsia"/>
                <w:sz w:val="24"/>
              </w:rPr>
            </w:pPr>
            <w:r w:rsidRPr="00CD72AE">
              <w:rPr>
                <w:rFonts w:ascii="HGｺﾞｼｯｸM" w:eastAsia="HGｺﾞｼｯｸM" w:hint="eastAsia"/>
                <w:sz w:val="24"/>
              </w:rPr>
              <w:t>契約期間</w:t>
            </w:r>
          </w:p>
        </w:tc>
        <w:tc>
          <w:tcPr>
            <w:tcW w:w="2160" w:type="dxa"/>
            <w:vAlign w:val="center"/>
          </w:tcPr>
          <w:p w14:paraId="096F3D6D" w14:textId="77777777" w:rsidR="00E75DE8" w:rsidRPr="00CD72AE" w:rsidRDefault="00E75DE8" w:rsidP="00E75DE8">
            <w:pPr>
              <w:jc w:val="center"/>
              <w:rPr>
                <w:rFonts w:ascii="HGｺﾞｼｯｸM" w:eastAsia="HGｺﾞｼｯｸM" w:hint="eastAsia"/>
                <w:sz w:val="24"/>
              </w:rPr>
            </w:pPr>
            <w:r w:rsidRPr="00CD72AE">
              <w:rPr>
                <w:rFonts w:ascii="HGｺﾞｼｯｸM" w:eastAsia="HGｺﾞｼｯｸM" w:hint="eastAsia"/>
                <w:sz w:val="24"/>
              </w:rPr>
              <w:t>契約金額</w:t>
            </w:r>
          </w:p>
        </w:tc>
        <w:tc>
          <w:tcPr>
            <w:tcW w:w="5040" w:type="dxa"/>
            <w:vAlign w:val="center"/>
          </w:tcPr>
          <w:p w14:paraId="0B943F44" w14:textId="77777777" w:rsidR="00E75DE8" w:rsidRPr="00CD72AE" w:rsidRDefault="00E75DE8" w:rsidP="00E75DE8">
            <w:pPr>
              <w:jc w:val="center"/>
              <w:rPr>
                <w:rFonts w:ascii="HGｺﾞｼｯｸM" w:eastAsia="HGｺﾞｼｯｸM" w:hint="eastAsia"/>
                <w:sz w:val="24"/>
              </w:rPr>
            </w:pPr>
            <w:r w:rsidRPr="00CD72AE">
              <w:rPr>
                <w:rFonts w:ascii="HGｺﾞｼｯｸM" w:eastAsia="HGｺﾞｼｯｸM" w:hint="eastAsia"/>
                <w:sz w:val="24"/>
              </w:rPr>
              <w:t>契約の内容</w:t>
            </w:r>
          </w:p>
        </w:tc>
      </w:tr>
      <w:tr w:rsidR="00E75DE8" w:rsidRPr="00CD72AE" w14:paraId="37D3086E" w14:textId="77777777" w:rsidTr="00E9619C">
        <w:tblPrEx>
          <w:tblCellMar>
            <w:top w:w="0" w:type="dxa"/>
            <w:bottom w:w="0" w:type="dxa"/>
          </w:tblCellMar>
        </w:tblPrEx>
        <w:trPr>
          <w:trHeight w:val="705"/>
        </w:trPr>
        <w:tc>
          <w:tcPr>
            <w:tcW w:w="2520" w:type="dxa"/>
            <w:vAlign w:val="center"/>
          </w:tcPr>
          <w:p w14:paraId="61BDB18C" w14:textId="77777777" w:rsidR="00E75DE8" w:rsidRPr="00CD72AE" w:rsidRDefault="00E75DE8" w:rsidP="00E9619C">
            <w:pPr>
              <w:rPr>
                <w:rFonts w:ascii="HGｺﾞｼｯｸM" w:eastAsia="HGｺﾞｼｯｸM" w:hint="eastAsia"/>
                <w:sz w:val="24"/>
              </w:rPr>
            </w:pPr>
          </w:p>
        </w:tc>
        <w:tc>
          <w:tcPr>
            <w:tcW w:w="2160" w:type="dxa"/>
            <w:vAlign w:val="center"/>
          </w:tcPr>
          <w:p w14:paraId="455131A8" w14:textId="77777777" w:rsidR="00E75DE8" w:rsidRPr="00CD72AE" w:rsidRDefault="00E75DE8" w:rsidP="00E9619C">
            <w:pPr>
              <w:rPr>
                <w:rFonts w:ascii="HGｺﾞｼｯｸM" w:eastAsia="HGｺﾞｼｯｸM" w:hint="eastAsia"/>
                <w:sz w:val="24"/>
              </w:rPr>
            </w:pPr>
          </w:p>
        </w:tc>
        <w:tc>
          <w:tcPr>
            <w:tcW w:w="2160" w:type="dxa"/>
            <w:vAlign w:val="center"/>
          </w:tcPr>
          <w:p w14:paraId="56EAE627" w14:textId="77777777" w:rsidR="00E75DE8" w:rsidRPr="00CD72AE" w:rsidRDefault="00E75DE8" w:rsidP="00E9619C">
            <w:pPr>
              <w:rPr>
                <w:rFonts w:ascii="HGｺﾞｼｯｸM" w:eastAsia="HGｺﾞｼｯｸM" w:hint="eastAsia"/>
                <w:sz w:val="24"/>
              </w:rPr>
            </w:pPr>
          </w:p>
        </w:tc>
        <w:tc>
          <w:tcPr>
            <w:tcW w:w="2160" w:type="dxa"/>
            <w:vAlign w:val="center"/>
          </w:tcPr>
          <w:p w14:paraId="0C8C4422" w14:textId="77777777" w:rsidR="00E75DE8" w:rsidRPr="00CD72AE" w:rsidRDefault="00E75DE8" w:rsidP="00E9619C">
            <w:pPr>
              <w:rPr>
                <w:rFonts w:ascii="HGｺﾞｼｯｸM" w:eastAsia="HGｺﾞｼｯｸM" w:hint="eastAsia"/>
                <w:sz w:val="24"/>
              </w:rPr>
            </w:pPr>
          </w:p>
        </w:tc>
        <w:tc>
          <w:tcPr>
            <w:tcW w:w="5040" w:type="dxa"/>
            <w:vAlign w:val="center"/>
          </w:tcPr>
          <w:p w14:paraId="7C1E7748" w14:textId="77777777" w:rsidR="00E75DE8" w:rsidRPr="00CD72AE" w:rsidRDefault="00E75DE8" w:rsidP="00E9619C">
            <w:pPr>
              <w:rPr>
                <w:rFonts w:ascii="HGｺﾞｼｯｸM" w:eastAsia="HGｺﾞｼｯｸM" w:hint="eastAsia"/>
                <w:sz w:val="24"/>
              </w:rPr>
            </w:pPr>
          </w:p>
        </w:tc>
      </w:tr>
      <w:tr w:rsidR="009C4D92" w:rsidRPr="00CD72AE" w14:paraId="62E81490" w14:textId="77777777" w:rsidTr="009C4D92">
        <w:tblPrEx>
          <w:tblCellMar>
            <w:top w:w="0" w:type="dxa"/>
            <w:bottom w:w="0" w:type="dxa"/>
          </w:tblCellMar>
        </w:tblPrEx>
        <w:trPr>
          <w:trHeight w:val="709"/>
        </w:trPr>
        <w:tc>
          <w:tcPr>
            <w:tcW w:w="2520" w:type="dxa"/>
            <w:vAlign w:val="center"/>
          </w:tcPr>
          <w:p w14:paraId="35F746CB" w14:textId="77777777" w:rsidR="009C4D92" w:rsidRPr="00CD72AE" w:rsidRDefault="009C4D92" w:rsidP="00E9619C">
            <w:pPr>
              <w:rPr>
                <w:rFonts w:ascii="HGｺﾞｼｯｸM" w:eastAsia="HGｺﾞｼｯｸM" w:hint="eastAsia"/>
                <w:sz w:val="24"/>
              </w:rPr>
            </w:pPr>
          </w:p>
        </w:tc>
        <w:tc>
          <w:tcPr>
            <w:tcW w:w="2160" w:type="dxa"/>
            <w:vAlign w:val="center"/>
          </w:tcPr>
          <w:p w14:paraId="6A63A3A0" w14:textId="77777777" w:rsidR="009C4D92" w:rsidRPr="00CD72AE" w:rsidRDefault="009C4D92" w:rsidP="00E9619C">
            <w:pPr>
              <w:rPr>
                <w:rFonts w:ascii="HGｺﾞｼｯｸM" w:eastAsia="HGｺﾞｼｯｸM" w:hint="eastAsia"/>
                <w:sz w:val="24"/>
              </w:rPr>
            </w:pPr>
          </w:p>
        </w:tc>
        <w:tc>
          <w:tcPr>
            <w:tcW w:w="2160" w:type="dxa"/>
            <w:vAlign w:val="center"/>
          </w:tcPr>
          <w:p w14:paraId="0B890EB7" w14:textId="77777777" w:rsidR="009C4D92" w:rsidRPr="00CD72AE" w:rsidRDefault="009C4D92" w:rsidP="00E9619C">
            <w:pPr>
              <w:rPr>
                <w:rFonts w:ascii="HGｺﾞｼｯｸM" w:eastAsia="HGｺﾞｼｯｸM" w:hint="eastAsia"/>
                <w:sz w:val="24"/>
              </w:rPr>
            </w:pPr>
          </w:p>
        </w:tc>
        <w:tc>
          <w:tcPr>
            <w:tcW w:w="2160" w:type="dxa"/>
            <w:vAlign w:val="center"/>
          </w:tcPr>
          <w:p w14:paraId="240630F0" w14:textId="77777777" w:rsidR="009C4D92" w:rsidRPr="00CD72AE" w:rsidRDefault="009C4D92" w:rsidP="00E9619C">
            <w:pPr>
              <w:rPr>
                <w:rFonts w:ascii="HGｺﾞｼｯｸM" w:eastAsia="HGｺﾞｼｯｸM" w:hint="eastAsia"/>
                <w:sz w:val="24"/>
              </w:rPr>
            </w:pPr>
          </w:p>
        </w:tc>
        <w:tc>
          <w:tcPr>
            <w:tcW w:w="5040" w:type="dxa"/>
            <w:vAlign w:val="center"/>
          </w:tcPr>
          <w:p w14:paraId="1C903258" w14:textId="77777777" w:rsidR="009C4D92" w:rsidRPr="00CD72AE" w:rsidRDefault="009C4D92" w:rsidP="00E9619C">
            <w:pPr>
              <w:rPr>
                <w:rFonts w:ascii="HGｺﾞｼｯｸM" w:eastAsia="HGｺﾞｼｯｸM" w:hint="eastAsia"/>
                <w:sz w:val="24"/>
              </w:rPr>
            </w:pPr>
          </w:p>
        </w:tc>
      </w:tr>
    </w:tbl>
    <w:p w14:paraId="7C69B3CC" w14:textId="77777777" w:rsidR="0024623E" w:rsidRPr="00CD72AE" w:rsidRDefault="0024623E">
      <w:pPr>
        <w:rPr>
          <w:rFonts w:ascii="HGｺﾞｼｯｸM" w:eastAsia="HGｺﾞｼｯｸM" w:hint="eastAsia"/>
          <w:sz w:val="24"/>
        </w:rPr>
      </w:pPr>
    </w:p>
    <w:p w14:paraId="7E2390FE" w14:textId="77777777" w:rsidR="00E9619C" w:rsidRPr="00CD72AE" w:rsidRDefault="00E9619C">
      <w:pPr>
        <w:rPr>
          <w:rFonts w:ascii="HGｺﾞｼｯｸM" w:eastAsia="HGｺﾞｼｯｸM" w:hint="eastAsia"/>
          <w:sz w:val="24"/>
        </w:rPr>
      </w:pPr>
      <w:r w:rsidRPr="00CD72AE">
        <w:rPr>
          <w:rFonts w:ascii="HGｺﾞｼｯｸM" w:eastAsia="HGｺﾞｼｯｸM" w:hint="eastAsia"/>
          <w:sz w:val="24"/>
        </w:rPr>
        <w:t>上記契約を締結し、履行したことを証明します。</w:t>
      </w:r>
    </w:p>
    <w:p w14:paraId="357E5217" w14:textId="77777777" w:rsidR="00E9619C" w:rsidRPr="00CD72AE" w:rsidRDefault="00E9619C">
      <w:pPr>
        <w:rPr>
          <w:rFonts w:ascii="HGｺﾞｼｯｸM" w:eastAsia="HGｺﾞｼｯｸM" w:hint="eastAsia"/>
          <w:sz w:val="24"/>
        </w:rPr>
      </w:pPr>
    </w:p>
    <w:p w14:paraId="4A2012E6" w14:textId="77777777" w:rsidR="00E54938" w:rsidRPr="00CD72AE" w:rsidRDefault="0073532E">
      <w:pPr>
        <w:rPr>
          <w:rFonts w:ascii="HGｺﾞｼｯｸM" w:eastAsia="HGｺﾞｼｯｸM" w:hint="eastAsia"/>
          <w:sz w:val="24"/>
        </w:rPr>
      </w:pPr>
      <w:r w:rsidRPr="00CD72AE">
        <w:rPr>
          <w:rFonts w:ascii="HGｺﾞｼｯｸM" w:eastAsia="HGｺﾞｼｯｸM" w:hint="eastAsia"/>
          <w:sz w:val="24"/>
        </w:rPr>
        <w:t>令和</w:t>
      </w:r>
      <w:r w:rsidR="00E9619C" w:rsidRPr="00CD72AE">
        <w:rPr>
          <w:rFonts w:ascii="HGｺﾞｼｯｸM" w:eastAsia="HGｺﾞｼｯｸM" w:hint="eastAsia"/>
          <w:sz w:val="24"/>
        </w:rPr>
        <w:t xml:space="preserve">　　年　　月　　日</w:t>
      </w:r>
    </w:p>
    <w:p w14:paraId="4B81D387" w14:textId="77777777" w:rsidR="00E54938" w:rsidRPr="00CD72AE" w:rsidRDefault="00E54938">
      <w:pPr>
        <w:rPr>
          <w:rFonts w:ascii="HGｺﾞｼｯｸM" w:eastAsia="HGｺﾞｼｯｸM" w:hint="eastAsia"/>
          <w:sz w:val="24"/>
        </w:rPr>
      </w:pPr>
    </w:p>
    <w:p w14:paraId="4E9CB0F1" w14:textId="77777777" w:rsidR="00E9619C" w:rsidRPr="00CD72AE" w:rsidRDefault="00C92FB0">
      <w:pPr>
        <w:rPr>
          <w:rFonts w:ascii="HGｺﾞｼｯｸM" w:eastAsia="HGｺﾞｼｯｸM" w:hint="eastAsia"/>
          <w:sz w:val="24"/>
        </w:rPr>
      </w:pPr>
      <w:r>
        <w:rPr>
          <w:rFonts w:ascii="HGｺﾞｼｯｸM" w:eastAsia="HGｺﾞｼｯｸM" w:hint="eastAsia"/>
          <w:sz w:val="24"/>
        </w:rPr>
        <w:t xml:space="preserve">　　近畿東中央部FIT促進事業実行委員会 会長</w:t>
      </w:r>
      <w:r w:rsidR="00E9619C" w:rsidRPr="00CD72AE">
        <w:rPr>
          <w:rFonts w:ascii="HGｺﾞｼｯｸM" w:eastAsia="HGｺﾞｼｯｸM" w:hint="eastAsia"/>
          <w:sz w:val="24"/>
        </w:rPr>
        <w:t xml:space="preserve">　あて</w:t>
      </w:r>
    </w:p>
    <w:p w14:paraId="6C3CF1A7" w14:textId="77777777" w:rsidR="00E9619C" w:rsidRPr="00CD72AE" w:rsidRDefault="00E9619C">
      <w:pPr>
        <w:rPr>
          <w:rFonts w:ascii="HGｺﾞｼｯｸM" w:eastAsia="HGｺﾞｼｯｸM" w:hint="eastAsia"/>
          <w:sz w:val="24"/>
        </w:rPr>
      </w:pPr>
      <w:r w:rsidRPr="00CD72AE">
        <w:rPr>
          <w:rFonts w:ascii="HGｺﾞｼｯｸM" w:eastAsia="HGｺﾞｼｯｸM" w:hint="eastAsia"/>
          <w:sz w:val="24"/>
        </w:rPr>
        <w:t xml:space="preserve">　　　　　　　　　　　　　　　　　　　　　　　　　　　　　　</w:t>
      </w:r>
      <w:r w:rsidR="00DE68CC" w:rsidRPr="00CD72AE">
        <w:rPr>
          <w:rFonts w:ascii="HGｺﾞｼｯｸM" w:eastAsia="HGｺﾞｼｯｸM" w:hint="eastAsia"/>
          <w:sz w:val="24"/>
        </w:rPr>
        <w:t>申請</w:t>
      </w:r>
      <w:r w:rsidRPr="00CD72AE">
        <w:rPr>
          <w:rFonts w:ascii="HGｺﾞｼｯｸM" w:eastAsia="HGｺﾞｼｯｸM" w:hint="eastAsia"/>
          <w:sz w:val="24"/>
        </w:rPr>
        <w:t>者　　社　名</w:t>
      </w:r>
    </w:p>
    <w:p w14:paraId="790F8747" w14:textId="77777777" w:rsidR="00E9619C" w:rsidRPr="00CD72AE" w:rsidRDefault="00E9619C">
      <w:pPr>
        <w:rPr>
          <w:rFonts w:ascii="HGｺﾞｼｯｸM" w:eastAsia="HGｺﾞｼｯｸM" w:hint="eastAsia"/>
          <w:sz w:val="24"/>
        </w:rPr>
      </w:pPr>
    </w:p>
    <w:p w14:paraId="63C5B97C" w14:textId="77777777" w:rsidR="00E9619C" w:rsidRPr="00CD72AE" w:rsidRDefault="00E9619C">
      <w:pPr>
        <w:rPr>
          <w:rFonts w:ascii="HGｺﾞｼｯｸM" w:eastAsia="HGｺﾞｼｯｸM" w:hint="eastAsia"/>
          <w:sz w:val="24"/>
        </w:rPr>
      </w:pPr>
      <w:r w:rsidRPr="00CD72AE">
        <w:rPr>
          <w:rFonts w:ascii="HGｺﾞｼｯｸM" w:eastAsia="HGｺﾞｼｯｸM" w:hint="eastAsia"/>
          <w:sz w:val="24"/>
        </w:rPr>
        <w:t xml:space="preserve">　　　　　　　　　　　　　　　　　　　　　　</w:t>
      </w:r>
      <w:r w:rsidR="00153FA0">
        <w:rPr>
          <w:rFonts w:ascii="HGｺﾞｼｯｸM" w:eastAsia="HGｺﾞｼｯｸM" w:hint="eastAsia"/>
          <w:sz w:val="24"/>
        </w:rPr>
        <w:t xml:space="preserve">　　　　　　　　　　　　　代表者　　　　　　　　　　　　　　　</w:t>
      </w:r>
    </w:p>
    <w:p w14:paraId="3369AC47" w14:textId="2DCB3A41" w:rsidR="00080C3B" w:rsidRPr="00CD72AE" w:rsidRDefault="002573A2">
      <w:pPr>
        <w:rPr>
          <w:rFonts w:ascii="HGｺﾞｼｯｸM" w:eastAsia="HGｺﾞｼｯｸM" w:hint="eastAsia"/>
          <w:sz w:val="24"/>
        </w:rPr>
      </w:pPr>
      <w:r w:rsidRPr="00CD72AE">
        <w:rPr>
          <w:rFonts w:ascii="HGｺﾞｼｯｸM" w:eastAsia="HGｺﾞｼｯｸM" w:hint="eastAsia"/>
          <w:noProof/>
          <w:sz w:val="24"/>
        </w:rPr>
        <mc:AlternateContent>
          <mc:Choice Requires="wps">
            <w:drawing>
              <wp:anchor distT="0" distB="0" distL="114300" distR="114300" simplePos="0" relativeHeight="251657728" behindDoc="0" locked="0" layoutInCell="1" allowOverlap="1" wp14:anchorId="7802FEA6" wp14:editId="30CC6F01">
                <wp:simplePos x="0" y="0"/>
                <wp:positionH relativeFrom="column">
                  <wp:posOffset>0</wp:posOffset>
                </wp:positionH>
                <wp:positionV relativeFrom="paragraph">
                  <wp:posOffset>448310</wp:posOffset>
                </wp:positionV>
                <wp:extent cx="9029700" cy="1423035"/>
                <wp:effectExtent l="6985" t="5715" r="12065" b="9525"/>
                <wp:wrapNone/>
                <wp:docPr id="14686705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14:paraId="77F379DD"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14:paraId="52970912" w14:textId="77777777" w:rsidR="00080C3B" w:rsidRPr="009F5D26" w:rsidRDefault="00CD72AE" w:rsidP="00CD72AE">
                            <w:pPr>
                              <w:ind w:left="420" w:hangingChars="200" w:hanging="420"/>
                              <w:rPr>
                                <w:rFonts w:ascii="HGｺﾞｼｯｸM" w:eastAsia="HGｺﾞｼｯｸM" w:hint="eastAsia"/>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14:paraId="0743E610"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14:paraId="52DDA437"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14:paraId="1BF1B8DC" w14:textId="77777777" w:rsidR="009C4D92" w:rsidRPr="009F5D26" w:rsidRDefault="00CD72AE" w:rsidP="00CD72AE">
                            <w:pPr>
                              <w:rPr>
                                <w:rFonts w:ascii="HGｺﾞｼｯｸM" w:eastAsia="HGｺﾞｼｯｸM" w:hint="eastAsia"/>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FEA6"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NqFwIAACoEAAAOAAAAZHJzL2Uyb0RvYy54bWysU9tu2zAMfR+wfxD0vthxmzUx4hRdugwD&#10;ugvQ7QNkWY6FyaJGKbG7ry8tu2l2exmmB0EUqUPy8Gh93beGHRV6Dbbg81nKmbISKm33Bf/6Zfdq&#10;yZkPwlbCgFUFf1CeX29evlh3LlcZNGAqhYxArM87V/AmBJcniZeNaoWfgVOWnDVgKwKZuE8qFB2h&#10;tybJ0vR10gFWDkEq7+n2dnTyTcSvayXDp7r2KjBTcKotxB3jXg57slmLfI/CNVpOZYh/qKIV2lLS&#10;E9StCIIdUP8G1WqJ4KEOMwltAnWtpYo9UDfz9Jdu7hvhVOyFyPHuRJP/f7Dy4/HefUYW+jfQ0wBj&#10;E97dgfzmmYVtI+xe3SBC1yhRUeL5QFnSOZ9PTweqfe4HkLL7ABUNWRwCRKC+xnZghfpkhE4DeDiR&#10;rvrAJF2u0mx1lZJLkm9+mV2kF4uYQ+RPzx368E5By4ZDwZGmGuHF8c6HoRyRP4UM2TwYXe20MdHA&#10;fbk1yI6CFLCLa0L/KcxY1lEti2wxMvBXiDSuP0G0OpCUjW4LvjwFiXzg7a2totCC0GY8U8nGTkQO&#10;3I0shr7sKXAgtITqgShFGCVLX4wODeAPzjqSa8H994NAxZl5b2ksV5fZakH6jsZyuSI+8dxRnjmE&#10;lQRU8MDZeNyG8UccHOp9Q3lGGVi4oUHWOlL8XNNUNQkyMj99nkHx53aMev7im0cAAAD//wMAUEsD&#10;BBQABgAIAAAAIQAtcASO3wAAAAgBAAAPAAAAZHJzL2Rvd25yZXYueG1sTI9BS8NAEIXvgv9hGcGL&#10;2F1DSW3MpIig2JO0FcHbNjsmodnZkN1to7/e7UmPb97w3vfK1WR7caTRd44R7mYKBHHtTMcNwvvu&#10;+fYehA+aje4dE8I3eVhVlxelLow78YaO29CIFMK+0AhtCEMhpa9bstrP3ECcvC83Wh2SHBtpRn1K&#10;4baXmVK5tLrj1NDqgZ5aqg/baBEO61jb+PE5vr7F3cv6JzfyRi0Rr6+mxwcQgabw9wxn/IQOVWLa&#10;u8jGix4hDQkIC5WDOLvzLEuXPUK2nC9AVqX8P6D6BQAA//8DAFBLAQItABQABgAIAAAAIQC2gziS&#10;/gAAAOEBAAATAAAAAAAAAAAAAAAAAAAAAABbQ29udGVudF9UeXBlc10ueG1sUEsBAi0AFAAGAAgA&#10;AAAhADj9If/WAAAAlAEAAAsAAAAAAAAAAAAAAAAALwEAAF9yZWxzLy5yZWxzUEsBAi0AFAAGAAgA&#10;AAAhACJow2oXAgAAKgQAAA4AAAAAAAAAAAAAAAAALgIAAGRycy9lMm9Eb2MueG1sUEsBAi0AFAAG&#10;AAgAAAAhAC1wBI7fAAAACAEAAA8AAAAAAAAAAAAAAAAAcQQAAGRycy9kb3ducmV2LnhtbFBLBQYA&#10;AAAABAAEAPMAAAB9BQAAAAA=&#10;">
                <v:textbox inset="5.85pt,.7pt,5.85pt,.7pt">
                  <w:txbxContent>
                    <w:p w14:paraId="77F379DD"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14:paraId="52970912" w14:textId="77777777" w:rsidR="00080C3B" w:rsidRPr="009F5D26" w:rsidRDefault="00CD72AE" w:rsidP="00CD72AE">
                      <w:pPr>
                        <w:ind w:left="420" w:hangingChars="200" w:hanging="420"/>
                        <w:rPr>
                          <w:rFonts w:ascii="HGｺﾞｼｯｸM" w:eastAsia="HGｺﾞｼｯｸM" w:hint="eastAsia"/>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14:paraId="0743E610"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14:paraId="52DDA437"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14:paraId="1BF1B8DC" w14:textId="77777777" w:rsidR="009C4D92" w:rsidRPr="009F5D26" w:rsidRDefault="00CD72AE" w:rsidP="00CD72AE">
                      <w:pPr>
                        <w:rPr>
                          <w:rFonts w:ascii="HGｺﾞｼｯｸM" w:eastAsia="HGｺﾞｼｯｸM" w:hint="eastAsia"/>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CD72AE"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A2AC8" w14:textId="77777777" w:rsidR="009D1967" w:rsidRDefault="009D1967" w:rsidP="00847F0E">
      <w:r>
        <w:separator/>
      </w:r>
    </w:p>
  </w:endnote>
  <w:endnote w:type="continuationSeparator" w:id="0">
    <w:p w14:paraId="2D4437CA" w14:textId="77777777" w:rsidR="009D1967" w:rsidRDefault="009D1967"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DDD2" w14:textId="77777777" w:rsidR="009D1967" w:rsidRDefault="009D1967" w:rsidP="00847F0E">
      <w:r>
        <w:separator/>
      </w:r>
    </w:p>
  </w:footnote>
  <w:footnote w:type="continuationSeparator" w:id="0">
    <w:p w14:paraId="2CD11192" w14:textId="77777777" w:rsidR="009D1967" w:rsidRDefault="009D1967"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164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3E"/>
    <w:rsid w:val="00080C3B"/>
    <w:rsid w:val="00153FA0"/>
    <w:rsid w:val="0024623E"/>
    <w:rsid w:val="002573A2"/>
    <w:rsid w:val="002F1D38"/>
    <w:rsid w:val="00347011"/>
    <w:rsid w:val="003C6B03"/>
    <w:rsid w:val="00515FEE"/>
    <w:rsid w:val="00555C32"/>
    <w:rsid w:val="005741DA"/>
    <w:rsid w:val="005F423F"/>
    <w:rsid w:val="00692E22"/>
    <w:rsid w:val="006A2211"/>
    <w:rsid w:val="0073532E"/>
    <w:rsid w:val="00847F0E"/>
    <w:rsid w:val="009C4D92"/>
    <w:rsid w:val="009D1967"/>
    <w:rsid w:val="009F5D26"/>
    <w:rsid w:val="00AD0A51"/>
    <w:rsid w:val="00BE393B"/>
    <w:rsid w:val="00C92FB0"/>
    <w:rsid w:val="00CD172F"/>
    <w:rsid w:val="00CD72AE"/>
    <w:rsid w:val="00D86F47"/>
    <w:rsid w:val="00D9318A"/>
    <w:rsid w:val="00DE68CC"/>
    <w:rsid w:val="00E0612D"/>
    <w:rsid w:val="00E54938"/>
    <w:rsid w:val="00E75DE8"/>
    <w:rsid w:val="00E9619C"/>
    <w:rsid w:val="00F65A4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1557580"/>
  <w15:chartTrackingRefBased/>
  <w15:docId w15:val="{767E76A1-0D4F-4660-AF2B-57857EE0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5741DA"/>
    <w:rPr>
      <w:rFonts w:ascii="游ゴシック Light" w:eastAsia="游ゴシック Light" w:hAnsi="游ゴシック Light"/>
      <w:sz w:val="18"/>
      <w:szCs w:val="18"/>
    </w:rPr>
  </w:style>
  <w:style w:type="character" w:customStyle="1" w:styleId="a8">
    <w:name w:val="吹き出し (文字)"/>
    <w:link w:val="a7"/>
    <w:rsid w:val="005741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33</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LinksUpToDate>false</LinksUpToDate>
  <CharactersWithSpaces>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