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09" w:type="dxa"/>
        <w:tblInd w:w="-572" w:type="dxa"/>
        <w:tblLayout w:type="fixed"/>
        <w:tblLook w:val="04A0" w:firstRow="1" w:lastRow="0" w:firstColumn="1" w:lastColumn="0" w:noHBand="0" w:noVBand="1"/>
      </w:tblPr>
      <w:tblGrid>
        <w:gridCol w:w="1656"/>
        <w:gridCol w:w="8692"/>
        <w:gridCol w:w="1843"/>
        <w:gridCol w:w="2126"/>
        <w:gridCol w:w="992"/>
      </w:tblGrid>
      <w:tr w:rsidR="00856F47" w:rsidRPr="00856F47" w14:paraId="6817D1F7" w14:textId="77777777" w:rsidTr="00CE2BC9">
        <w:trPr>
          <w:cnfStyle w:val="100000000000" w:firstRow="1" w:lastRow="0" w:firstColumn="0" w:lastColumn="0" w:oddVBand="0" w:evenVBand="0" w:oddHBand="0" w:evenHBand="0" w:firstRowFirstColumn="0" w:firstRowLastColumn="0" w:lastRowFirstColumn="0" w:lastRowLastColumn="0"/>
          <w:trHeight w:val="517"/>
          <w:tblHeader/>
        </w:trPr>
        <w:tc>
          <w:tcPr>
            <w:tcW w:w="1656" w:type="dxa"/>
            <w:vAlign w:val="center"/>
          </w:tcPr>
          <w:p w14:paraId="616D6F18" w14:textId="77777777" w:rsidR="00CE2BC9" w:rsidRPr="00856F47" w:rsidRDefault="00CE2BC9" w:rsidP="004851AB">
            <w:pPr>
              <w:kinsoku w:val="0"/>
              <w:autoSpaceDE w:val="0"/>
              <w:autoSpaceDN w:val="0"/>
              <w:adjustRightInd w:val="0"/>
              <w:snapToGrid w:val="0"/>
              <w:jc w:val="center"/>
              <w:rPr>
                <w:rFonts w:ascii="ＭＳ ゴシック" w:eastAsia="ＭＳ ゴシック" w:hAnsi="ＭＳ ゴシック" w:hint="default"/>
                <w:color w:val="000000" w:themeColor="text1"/>
              </w:rPr>
            </w:pPr>
            <w:r w:rsidRPr="00856F47">
              <w:rPr>
                <w:rFonts w:ascii="ＭＳ ゴシック" w:eastAsia="ＭＳ ゴシック" w:hAnsi="ＭＳ ゴシック"/>
                <w:color w:val="000000" w:themeColor="text1"/>
              </w:rPr>
              <w:t>確　認　事　項</w:t>
            </w:r>
          </w:p>
        </w:tc>
        <w:tc>
          <w:tcPr>
            <w:tcW w:w="8692" w:type="dxa"/>
            <w:vAlign w:val="center"/>
          </w:tcPr>
          <w:p w14:paraId="3E4BCB54" w14:textId="77777777" w:rsidR="00CE2BC9" w:rsidRPr="00856F47" w:rsidRDefault="00CE2BC9" w:rsidP="008E44E1">
            <w:pPr>
              <w:kinsoku w:val="0"/>
              <w:autoSpaceDE w:val="0"/>
              <w:autoSpaceDN w:val="0"/>
              <w:adjustRightInd w:val="0"/>
              <w:snapToGrid w:val="0"/>
              <w:jc w:val="center"/>
              <w:rPr>
                <w:rFonts w:ascii="ＭＳ ゴシック" w:eastAsia="ＭＳ ゴシック" w:hAnsi="ＭＳ ゴシック" w:hint="default"/>
                <w:color w:val="000000" w:themeColor="text1"/>
              </w:rPr>
            </w:pPr>
            <w:r w:rsidRPr="00856F47">
              <w:rPr>
                <w:rFonts w:ascii="ＭＳ ゴシック" w:eastAsia="ＭＳ ゴシック" w:hAnsi="ＭＳ ゴシック"/>
                <w:color w:val="000000" w:themeColor="text1"/>
              </w:rPr>
              <w:t>チ　ェ　ッ　ク　ポ　イ　ン　ト</w:t>
            </w:r>
          </w:p>
        </w:tc>
        <w:tc>
          <w:tcPr>
            <w:tcW w:w="1843" w:type="dxa"/>
            <w:vAlign w:val="center"/>
          </w:tcPr>
          <w:p w14:paraId="7CC426A9" w14:textId="77777777" w:rsidR="00CE2BC9" w:rsidRPr="00856F47" w:rsidRDefault="00CE2BC9" w:rsidP="003108E4">
            <w:pPr>
              <w:kinsoku w:val="0"/>
              <w:autoSpaceDE w:val="0"/>
              <w:autoSpaceDN w:val="0"/>
              <w:adjustRightInd w:val="0"/>
              <w:snapToGrid w:val="0"/>
              <w:ind w:firstLineChars="100" w:firstLine="181"/>
              <w:rPr>
                <w:rFonts w:ascii="ＭＳ ゴシック" w:eastAsia="ＭＳ ゴシック" w:hAnsi="ＭＳ ゴシック" w:hint="default"/>
                <w:color w:val="000000" w:themeColor="text1"/>
              </w:rPr>
            </w:pPr>
            <w:r w:rsidRPr="00856F47">
              <w:rPr>
                <w:rFonts w:ascii="ＭＳ ゴシック" w:eastAsia="ＭＳ ゴシック" w:hAnsi="ＭＳ ゴシック"/>
                <w:color w:val="000000" w:themeColor="text1"/>
              </w:rPr>
              <w:t>根 拠 法 令</w:t>
            </w:r>
          </w:p>
          <w:p w14:paraId="0C0C16BC" w14:textId="77777777" w:rsidR="00CE2BC9" w:rsidRPr="00856F47" w:rsidRDefault="00CE2BC9" w:rsidP="003108E4">
            <w:pPr>
              <w:kinsoku w:val="0"/>
              <w:autoSpaceDE w:val="0"/>
              <w:autoSpaceDN w:val="0"/>
              <w:adjustRightInd w:val="0"/>
              <w:snapToGrid w:val="0"/>
              <w:rPr>
                <w:rFonts w:ascii="ＭＳ ゴシック" w:eastAsia="ＭＳ ゴシック" w:hAnsi="ＭＳ ゴシック" w:hint="default"/>
                <w:color w:val="000000" w:themeColor="text1"/>
              </w:rPr>
            </w:pPr>
            <w:r w:rsidRPr="00856F47">
              <w:rPr>
                <w:rFonts w:ascii="ＭＳ ゴシック" w:eastAsia="ＭＳ ゴシック" w:hAnsi="ＭＳ ゴシック"/>
                <w:color w:val="000000" w:themeColor="text1"/>
              </w:rPr>
              <w:t>(県条例・規則等)</w:t>
            </w:r>
          </w:p>
        </w:tc>
        <w:tc>
          <w:tcPr>
            <w:tcW w:w="2126" w:type="dxa"/>
            <w:vAlign w:val="center"/>
          </w:tcPr>
          <w:p w14:paraId="46D0EF28" w14:textId="77777777" w:rsidR="00CE2BC9" w:rsidRPr="00856F47" w:rsidRDefault="00CE2BC9" w:rsidP="003D60DC">
            <w:pPr>
              <w:kinsoku w:val="0"/>
              <w:autoSpaceDE w:val="0"/>
              <w:autoSpaceDN w:val="0"/>
              <w:adjustRightInd w:val="0"/>
              <w:snapToGrid w:val="0"/>
              <w:jc w:val="center"/>
              <w:rPr>
                <w:rFonts w:ascii="ＭＳ ゴシック" w:eastAsia="ＭＳ ゴシック" w:hAnsi="ＭＳ ゴシック" w:hint="default"/>
                <w:color w:val="000000" w:themeColor="text1"/>
              </w:rPr>
            </w:pPr>
            <w:r w:rsidRPr="00856F47">
              <w:rPr>
                <w:rFonts w:ascii="ＭＳ ゴシック" w:eastAsia="ＭＳ ゴシック" w:hAnsi="ＭＳ ゴシック"/>
                <w:color w:val="000000" w:themeColor="text1"/>
              </w:rPr>
              <w:t>確認書類等(参考)</w:t>
            </w:r>
          </w:p>
        </w:tc>
        <w:tc>
          <w:tcPr>
            <w:tcW w:w="992" w:type="dxa"/>
            <w:vAlign w:val="center"/>
          </w:tcPr>
          <w:p w14:paraId="5873A899" w14:textId="77777777" w:rsidR="00CE2BC9" w:rsidRPr="00856F47" w:rsidRDefault="00CE2BC9" w:rsidP="00B31E38">
            <w:pPr>
              <w:kinsoku w:val="0"/>
              <w:autoSpaceDE w:val="0"/>
              <w:autoSpaceDN w:val="0"/>
              <w:adjustRightInd w:val="0"/>
              <w:snapToGrid w:val="0"/>
              <w:rPr>
                <w:rFonts w:ascii="ＭＳ ゴシック" w:eastAsia="ＭＳ ゴシック" w:hAnsi="ＭＳ ゴシック" w:hint="default"/>
                <w:color w:val="000000" w:themeColor="text1"/>
              </w:rPr>
            </w:pPr>
            <w:r w:rsidRPr="00856F47">
              <w:rPr>
                <w:rFonts w:ascii="ＭＳ ゴシック" w:eastAsia="ＭＳ ゴシック" w:hAnsi="ＭＳ ゴシック"/>
                <w:color w:val="000000" w:themeColor="text1"/>
              </w:rPr>
              <w:t>点検結果</w:t>
            </w:r>
          </w:p>
        </w:tc>
      </w:tr>
      <w:tr w:rsidR="00856F47" w:rsidRPr="00856F47" w14:paraId="3C5ACF79" w14:textId="77777777" w:rsidTr="00CE2BC9">
        <w:trPr>
          <w:trHeight w:val="1028"/>
        </w:trPr>
        <w:tc>
          <w:tcPr>
            <w:tcW w:w="1656" w:type="dxa"/>
            <w:vMerge w:val="restart"/>
            <w:tcBorders>
              <w:top w:val="single" w:sz="4" w:space="0" w:color="auto"/>
            </w:tcBorders>
          </w:tcPr>
          <w:p w14:paraId="74DEEF82" w14:textId="77777777" w:rsidR="00CE2BC9" w:rsidRPr="00856F47" w:rsidRDefault="00CE2BC9" w:rsidP="003E2321">
            <w:pPr>
              <w:rPr>
                <w:rFonts w:ascii="ＭＳ 明朝" w:hAnsi="ＭＳ 明朝" w:hint="default"/>
                <w:color w:val="000000" w:themeColor="text1"/>
              </w:rPr>
            </w:pPr>
            <w:r w:rsidRPr="00856F47">
              <w:rPr>
                <w:color w:val="000000" w:themeColor="text1"/>
              </w:rPr>
              <w:t xml:space="preserve">第１　</w:t>
            </w:r>
            <w:r w:rsidRPr="00856F47">
              <w:rPr>
                <w:rFonts w:ascii="ＭＳ 明朝" w:hAnsi="ＭＳ 明朝"/>
                <w:color w:val="000000" w:themeColor="text1"/>
              </w:rPr>
              <w:t>基本方針</w:t>
            </w:r>
          </w:p>
          <w:p w14:paraId="279734F4" w14:textId="77777777" w:rsidR="00CE2BC9" w:rsidRPr="00856F47" w:rsidRDefault="00CE2BC9" w:rsidP="00DD0362">
            <w:pPr>
              <w:kinsoku w:val="0"/>
              <w:autoSpaceDE w:val="0"/>
              <w:autoSpaceDN w:val="0"/>
              <w:adjustRightInd w:val="0"/>
              <w:snapToGrid w:val="0"/>
              <w:rPr>
                <w:rFonts w:ascii="ＭＳ 明朝" w:hAnsi="ＭＳ 明朝" w:hint="default"/>
                <w:color w:val="000000" w:themeColor="text1"/>
              </w:rPr>
            </w:pPr>
          </w:p>
          <w:p w14:paraId="6ED74FAD" w14:textId="77777777" w:rsidR="00CE2BC9" w:rsidRPr="00856F47" w:rsidRDefault="00CE2BC9" w:rsidP="00263107">
            <w:pPr>
              <w:rPr>
                <w:rFonts w:ascii="ＭＳ 明朝" w:hAnsi="ＭＳ 明朝" w:hint="default"/>
                <w:color w:val="000000" w:themeColor="text1"/>
              </w:rPr>
            </w:pPr>
          </w:p>
        </w:tc>
        <w:tc>
          <w:tcPr>
            <w:tcW w:w="8692" w:type="dxa"/>
            <w:tcBorders>
              <w:bottom w:val="single" w:sz="4" w:space="0" w:color="auto"/>
            </w:tcBorders>
          </w:tcPr>
          <w:p w14:paraId="55189449"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利用者の意向、適性、障害の特性その他の事情を踏まえた計画（個別支援計画）を作成し、これに基づき利用者に対して就労継続支援Ｂ型を提供するとともに、その効果について継続的な評価を実施することその他の措置を講ずることにより利用者に対して適切かつ効果的に就労継続支援Ｂ型を提供しているか。</w:t>
            </w:r>
          </w:p>
        </w:tc>
        <w:tc>
          <w:tcPr>
            <w:tcW w:w="1843" w:type="dxa"/>
            <w:tcBorders>
              <w:bottom w:val="single" w:sz="4" w:space="0" w:color="auto"/>
            </w:tcBorders>
          </w:tcPr>
          <w:p w14:paraId="2AFD98DA" w14:textId="77777777" w:rsidR="00CE2BC9" w:rsidRPr="00856F47" w:rsidRDefault="00CE2BC9" w:rsidP="00026D5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条例第4条第1項</w:t>
            </w:r>
          </w:p>
          <w:p w14:paraId="5DDD9EFD" w14:textId="77777777" w:rsidR="00CE2BC9" w:rsidRPr="00856F47" w:rsidRDefault="00CE2BC9" w:rsidP="00026D5E">
            <w:pPr>
              <w:kinsoku w:val="0"/>
              <w:autoSpaceDE w:val="0"/>
              <w:autoSpaceDN w:val="0"/>
              <w:adjustRightInd w:val="0"/>
              <w:snapToGrid w:val="0"/>
              <w:rPr>
                <w:rFonts w:ascii="ＭＳ 明朝" w:hAnsi="ＭＳ 明朝" w:hint="default"/>
                <w:color w:val="000000" w:themeColor="text1"/>
              </w:rPr>
            </w:pPr>
          </w:p>
          <w:p w14:paraId="1A2927CE" w14:textId="77777777" w:rsidR="00CE2BC9" w:rsidRPr="00856F47" w:rsidRDefault="00CE2BC9" w:rsidP="00026D5E">
            <w:pPr>
              <w:kinsoku w:val="0"/>
              <w:autoSpaceDE w:val="0"/>
              <w:autoSpaceDN w:val="0"/>
              <w:adjustRightInd w:val="0"/>
              <w:snapToGrid w:val="0"/>
              <w:rPr>
                <w:rFonts w:ascii="ＭＳ 明朝" w:hAnsi="ＭＳ 明朝" w:hint="default"/>
                <w:color w:val="000000" w:themeColor="text1"/>
              </w:rPr>
            </w:pPr>
          </w:p>
          <w:p w14:paraId="37E8BFC9" w14:textId="77777777" w:rsidR="00CE2BC9" w:rsidRPr="00856F47" w:rsidRDefault="00CE2BC9" w:rsidP="005E55BA">
            <w:pPr>
              <w:rPr>
                <w:rFonts w:ascii="ＭＳ 明朝" w:hAnsi="ＭＳ 明朝" w:hint="default"/>
                <w:color w:val="000000" w:themeColor="text1"/>
              </w:rPr>
            </w:pPr>
          </w:p>
        </w:tc>
        <w:tc>
          <w:tcPr>
            <w:tcW w:w="2126" w:type="dxa"/>
            <w:tcBorders>
              <w:bottom w:val="single" w:sz="4" w:space="0" w:color="auto"/>
            </w:tcBorders>
          </w:tcPr>
          <w:p w14:paraId="77125377" w14:textId="77777777" w:rsidR="00CE2BC9" w:rsidRPr="00856F47" w:rsidRDefault="00CE2BC9" w:rsidP="003753E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・概況説明</w:t>
            </w:r>
          </w:p>
          <w:p w14:paraId="1518E715" w14:textId="77777777" w:rsidR="00CE2BC9" w:rsidRPr="00856F47" w:rsidRDefault="00CE2BC9" w:rsidP="003753E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※定款、寄付行為等</w:t>
            </w:r>
          </w:p>
          <w:p w14:paraId="7765C500" w14:textId="77777777" w:rsidR="00CE2BC9" w:rsidRPr="00856F47" w:rsidRDefault="00CE2BC9" w:rsidP="003753E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p w14:paraId="16438FEE" w14:textId="77777777" w:rsidR="00CE2BC9" w:rsidRPr="00856F47" w:rsidRDefault="00CE2BC9" w:rsidP="0058147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・パンフレット等</w:t>
            </w:r>
          </w:p>
        </w:tc>
        <w:tc>
          <w:tcPr>
            <w:tcW w:w="992" w:type="dxa"/>
            <w:tcBorders>
              <w:bottom w:val="single" w:sz="4" w:space="0" w:color="auto"/>
            </w:tcBorders>
          </w:tcPr>
          <w:p w14:paraId="38F56BE9" w14:textId="77777777" w:rsidR="00CE2BC9" w:rsidRPr="00856F47" w:rsidRDefault="00CE2BC9" w:rsidP="00FD6BE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A39AA4D" w14:textId="77777777" w:rsidR="00CE2BC9" w:rsidRPr="00856F47" w:rsidRDefault="00CE2BC9" w:rsidP="00B31E38">
            <w:pPr>
              <w:kinsoku w:val="0"/>
              <w:autoSpaceDE w:val="0"/>
              <w:autoSpaceDN w:val="0"/>
              <w:adjustRightInd w:val="0"/>
              <w:snapToGrid w:val="0"/>
              <w:ind w:firstLineChars="100" w:firstLine="181"/>
              <w:rPr>
                <w:rFonts w:ascii="ＭＳ 明朝" w:hAnsi="ＭＳ 明朝" w:hint="default"/>
                <w:color w:val="000000" w:themeColor="text1"/>
              </w:rPr>
            </w:pPr>
          </w:p>
          <w:p w14:paraId="514731F3" w14:textId="77777777" w:rsidR="00CE2BC9" w:rsidRPr="00856F47" w:rsidRDefault="00CE2BC9" w:rsidP="00CE2BC9">
            <w:pPr>
              <w:kinsoku w:val="0"/>
              <w:autoSpaceDE w:val="0"/>
              <w:autoSpaceDN w:val="0"/>
              <w:adjustRightInd w:val="0"/>
              <w:snapToGrid w:val="0"/>
              <w:rPr>
                <w:rFonts w:ascii="ＭＳ 明朝" w:hAnsi="ＭＳ 明朝" w:hint="default"/>
                <w:color w:val="000000" w:themeColor="text1"/>
              </w:rPr>
            </w:pPr>
          </w:p>
          <w:p w14:paraId="33541949" w14:textId="77777777" w:rsidR="00CE2BC9" w:rsidRPr="00856F47" w:rsidRDefault="00CE2BC9" w:rsidP="00CC1105">
            <w:pPr>
              <w:kinsoku w:val="0"/>
              <w:autoSpaceDE w:val="0"/>
              <w:autoSpaceDN w:val="0"/>
              <w:adjustRightInd w:val="0"/>
              <w:snapToGrid w:val="0"/>
              <w:rPr>
                <w:rFonts w:ascii="ＭＳ 明朝" w:hAnsi="ＭＳ 明朝" w:hint="default"/>
                <w:color w:val="000000" w:themeColor="text1"/>
              </w:rPr>
            </w:pPr>
          </w:p>
        </w:tc>
      </w:tr>
      <w:tr w:rsidR="00856F47" w:rsidRPr="00856F47" w14:paraId="11272EB6" w14:textId="77777777" w:rsidTr="00CE2BC9">
        <w:trPr>
          <w:trHeight w:val="579"/>
        </w:trPr>
        <w:tc>
          <w:tcPr>
            <w:tcW w:w="1656" w:type="dxa"/>
            <w:vMerge/>
          </w:tcPr>
          <w:p w14:paraId="02D63984" w14:textId="77777777" w:rsidR="00CE2BC9" w:rsidRPr="00856F47" w:rsidRDefault="00CE2BC9" w:rsidP="003E2321">
            <w:pPr>
              <w:rPr>
                <w:rFonts w:hint="default"/>
                <w:color w:val="000000" w:themeColor="text1"/>
              </w:rPr>
            </w:pPr>
          </w:p>
        </w:tc>
        <w:tc>
          <w:tcPr>
            <w:tcW w:w="8692" w:type="dxa"/>
            <w:tcBorders>
              <w:top w:val="single" w:sz="4" w:space="0" w:color="auto"/>
              <w:bottom w:val="single" w:sz="4" w:space="0" w:color="auto"/>
            </w:tcBorders>
          </w:tcPr>
          <w:p w14:paraId="6F692749"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（２）利用者の意思及び人格を尊重して、常に当該利用者の立場に立った就労継続支援Ｂ型の提供に努めているか。</w:t>
            </w:r>
          </w:p>
        </w:tc>
        <w:tc>
          <w:tcPr>
            <w:tcW w:w="1843" w:type="dxa"/>
            <w:tcBorders>
              <w:top w:val="single" w:sz="4" w:space="0" w:color="auto"/>
              <w:bottom w:val="single" w:sz="4" w:space="0" w:color="auto"/>
            </w:tcBorders>
          </w:tcPr>
          <w:p w14:paraId="30150D6A" w14:textId="77777777" w:rsidR="00CE2BC9" w:rsidRPr="00856F47" w:rsidRDefault="00CE2BC9" w:rsidP="00D3565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条例第4条第2項</w:t>
            </w:r>
          </w:p>
        </w:tc>
        <w:tc>
          <w:tcPr>
            <w:tcW w:w="2126" w:type="dxa"/>
            <w:tcBorders>
              <w:top w:val="single" w:sz="4" w:space="0" w:color="auto"/>
              <w:bottom w:val="single" w:sz="4" w:space="0" w:color="auto"/>
            </w:tcBorders>
          </w:tcPr>
          <w:p w14:paraId="32B069A9" w14:textId="77777777" w:rsidR="00CE2BC9" w:rsidRPr="00856F47" w:rsidRDefault="00CE2BC9" w:rsidP="00611219">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34D23D2E" w14:textId="77777777" w:rsidR="00CE2BC9" w:rsidRPr="00856F47" w:rsidRDefault="00CE2BC9" w:rsidP="00FD6BE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081DDD0" w14:textId="77777777" w:rsidR="00CE2BC9" w:rsidRPr="00856F47" w:rsidRDefault="00CE2BC9" w:rsidP="001D4FE5">
            <w:pPr>
              <w:kinsoku w:val="0"/>
              <w:autoSpaceDE w:val="0"/>
              <w:autoSpaceDN w:val="0"/>
              <w:adjustRightInd w:val="0"/>
              <w:snapToGrid w:val="0"/>
              <w:rPr>
                <w:rFonts w:ascii="ＭＳ 明朝" w:hAnsi="ＭＳ 明朝" w:hint="default"/>
                <w:color w:val="000000" w:themeColor="text1"/>
              </w:rPr>
            </w:pPr>
          </w:p>
        </w:tc>
      </w:tr>
      <w:tr w:rsidR="00856F47" w:rsidRPr="00856F47" w14:paraId="7DF0ABE1" w14:textId="77777777" w:rsidTr="00CE2BC9">
        <w:trPr>
          <w:trHeight w:val="981"/>
        </w:trPr>
        <w:tc>
          <w:tcPr>
            <w:tcW w:w="1656" w:type="dxa"/>
            <w:vMerge/>
          </w:tcPr>
          <w:p w14:paraId="2737ADCC" w14:textId="77777777" w:rsidR="00CE2BC9" w:rsidRPr="00856F47" w:rsidRDefault="00CE2BC9" w:rsidP="003E2321">
            <w:pPr>
              <w:rPr>
                <w:rFonts w:hint="default"/>
                <w:color w:val="000000" w:themeColor="text1"/>
              </w:rPr>
            </w:pPr>
          </w:p>
        </w:tc>
        <w:tc>
          <w:tcPr>
            <w:tcW w:w="8692" w:type="dxa"/>
            <w:tcBorders>
              <w:top w:val="single" w:sz="4" w:space="0" w:color="auto"/>
              <w:bottom w:val="single" w:sz="4" w:space="0" w:color="auto"/>
            </w:tcBorders>
          </w:tcPr>
          <w:p w14:paraId="1E133A80"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（３）利用者の人権の擁護、虐待の防止等のため、責任者を設置する等必要な体制の整備を行うとともに、管理者及び従業者に対し、研修を実施する等の措置を講ずるよう努めているか。</w:t>
            </w:r>
          </w:p>
        </w:tc>
        <w:tc>
          <w:tcPr>
            <w:tcW w:w="1843" w:type="dxa"/>
            <w:tcBorders>
              <w:top w:val="single" w:sz="4" w:space="0" w:color="auto"/>
              <w:bottom w:val="single" w:sz="4" w:space="0" w:color="auto"/>
            </w:tcBorders>
          </w:tcPr>
          <w:p w14:paraId="62B7F1FD" w14:textId="77777777" w:rsidR="00CE2BC9" w:rsidRPr="00856F47" w:rsidRDefault="00CE2BC9" w:rsidP="002C3A7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条例第4条第3項</w:t>
            </w:r>
          </w:p>
          <w:p w14:paraId="45CB62EB" w14:textId="77777777" w:rsidR="00CE2BC9" w:rsidRPr="00856F47" w:rsidRDefault="00CE2BC9" w:rsidP="005E55BA">
            <w:pPr>
              <w:rPr>
                <w:rFonts w:ascii="ＭＳ 明朝" w:hAnsi="ＭＳ 明朝" w:hint="default"/>
                <w:color w:val="000000" w:themeColor="text1"/>
              </w:rPr>
            </w:pPr>
          </w:p>
        </w:tc>
        <w:tc>
          <w:tcPr>
            <w:tcW w:w="2126" w:type="dxa"/>
            <w:tcBorders>
              <w:top w:val="single" w:sz="4" w:space="0" w:color="auto"/>
              <w:bottom w:val="single" w:sz="4" w:space="0" w:color="auto"/>
            </w:tcBorders>
          </w:tcPr>
          <w:p w14:paraId="269EB806" w14:textId="77777777" w:rsidR="00CE2BC9" w:rsidRPr="00856F47" w:rsidRDefault="00CE2BC9" w:rsidP="00611219">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・虐待防止のための委員会、防止ツール（マニュアル、チェックリスト等）</w:t>
            </w:r>
          </w:p>
        </w:tc>
        <w:tc>
          <w:tcPr>
            <w:tcW w:w="992" w:type="dxa"/>
            <w:tcBorders>
              <w:top w:val="single" w:sz="4" w:space="0" w:color="auto"/>
              <w:bottom w:val="single" w:sz="4" w:space="0" w:color="auto"/>
            </w:tcBorders>
          </w:tcPr>
          <w:p w14:paraId="3206922D" w14:textId="77777777" w:rsidR="00CE2BC9" w:rsidRPr="00856F47" w:rsidRDefault="00CE2BC9" w:rsidP="00FD6BE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1229393" w14:textId="77777777" w:rsidR="00CE2BC9" w:rsidRPr="00856F47" w:rsidRDefault="00CE2BC9" w:rsidP="002C3A78">
            <w:pPr>
              <w:kinsoku w:val="0"/>
              <w:autoSpaceDE w:val="0"/>
              <w:autoSpaceDN w:val="0"/>
              <w:adjustRightInd w:val="0"/>
              <w:snapToGrid w:val="0"/>
              <w:ind w:firstLineChars="100" w:firstLine="181"/>
              <w:rPr>
                <w:rFonts w:ascii="ＭＳ 明朝" w:hAnsi="ＭＳ 明朝" w:hint="default"/>
                <w:color w:val="000000" w:themeColor="text1"/>
              </w:rPr>
            </w:pPr>
          </w:p>
          <w:p w14:paraId="66845653" w14:textId="77777777" w:rsidR="00CE2BC9" w:rsidRPr="00856F47" w:rsidRDefault="00CE2BC9" w:rsidP="00611219">
            <w:pPr>
              <w:kinsoku w:val="0"/>
              <w:autoSpaceDE w:val="0"/>
              <w:autoSpaceDN w:val="0"/>
              <w:adjustRightInd w:val="0"/>
              <w:snapToGrid w:val="0"/>
              <w:rPr>
                <w:rFonts w:ascii="ＭＳ 明朝" w:hAnsi="ＭＳ 明朝" w:hint="default"/>
                <w:color w:val="000000" w:themeColor="text1"/>
              </w:rPr>
            </w:pPr>
          </w:p>
        </w:tc>
      </w:tr>
      <w:tr w:rsidR="00856F47" w:rsidRPr="00856F47" w14:paraId="4C7106C3" w14:textId="77777777" w:rsidTr="00CE2BC9">
        <w:trPr>
          <w:trHeight w:val="881"/>
        </w:trPr>
        <w:tc>
          <w:tcPr>
            <w:tcW w:w="1656" w:type="dxa"/>
            <w:vMerge/>
            <w:tcBorders>
              <w:bottom w:val="double" w:sz="4" w:space="0" w:color="auto"/>
            </w:tcBorders>
          </w:tcPr>
          <w:p w14:paraId="14FECF00" w14:textId="77777777" w:rsidR="00CE2BC9" w:rsidRPr="00856F47" w:rsidRDefault="00CE2BC9" w:rsidP="003E2321">
            <w:pPr>
              <w:rPr>
                <w:rFonts w:hint="default"/>
                <w:color w:val="000000" w:themeColor="text1"/>
              </w:rPr>
            </w:pPr>
          </w:p>
        </w:tc>
        <w:tc>
          <w:tcPr>
            <w:tcW w:w="8692" w:type="dxa"/>
            <w:tcBorders>
              <w:top w:val="single" w:sz="4" w:space="0" w:color="auto"/>
              <w:bottom w:val="double" w:sz="4" w:space="0" w:color="auto"/>
            </w:tcBorders>
          </w:tcPr>
          <w:p w14:paraId="0E57FB02"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利用者が自立した日常生活又は社会生活を営むことができるよう、就労の機会を提供するとともに、生産活動その他の活動の機会の提供を通じて、その知識及び能力の向上のために必要な訓練その他の便宜を適切かつ効果的に行っているか。</w:t>
            </w:r>
          </w:p>
        </w:tc>
        <w:tc>
          <w:tcPr>
            <w:tcW w:w="1843" w:type="dxa"/>
            <w:tcBorders>
              <w:top w:val="single" w:sz="4" w:space="0" w:color="auto"/>
              <w:bottom w:val="double" w:sz="4" w:space="0" w:color="auto"/>
            </w:tcBorders>
          </w:tcPr>
          <w:p w14:paraId="6045448E" w14:textId="77777777" w:rsidR="00CE2BC9" w:rsidRPr="00856F47" w:rsidRDefault="00CE2BC9" w:rsidP="002C3A7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条例第154条</w:t>
            </w:r>
          </w:p>
          <w:p w14:paraId="5C63EAB4" w14:textId="77777777" w:rsidR="00CE2BC9" w:rsidRPr="00856F47" w:rsidRDefault="00CE2BC9" w:rsidP="005E55BA">
            <w:pPr>
              <w:rPr>
                <w:rFonts w:ascii="ＭＳ 明朝" w:hAnsi="ＭＳ 明朝" w:hint="default"/>
                <w:color w:val="000000" w:themeColor="text1"/>
              </w:rPr>
            </w:pPr>
          </w:p>
        </w:tc>
        <w:tc>
          <w:tcPr>
            <w:tcW w:w="2126" w:type="dxa"/>
            <w:tcBorders>
              <w:top w:val="single" w:sz="4" w:space="0" w:color="auto"/>
              <w:bottom w:val="double" w:sz="4" w:space="0" w:color="auto"/>
            </w:tcBorders>
          </w:tcPr>
          <w:p w14:paraId="002FE38C" w14:textId="77777777" w:rsidR="00CE2BC9" w:rsidRPr="00856F47" w:rsidRDefault="00CE2BC9" w:rsidP="002C3A78">
            <w:pPr>
              <w:kinsoku w:val="0"/>
              <w:autoSpaceDE w:val="0"/>
              <w:autoSpaceDN w:val="0"/>
              <w:adjustRightInd w:val="0"/>
              <w:snapToGrid w:val="0"/>
              <w:rPr>
                <w:rFonts w:ascii="ＭＳ 明朝" w:hAnsi="ＭＳ 明朝" w:hint="default"/>
                <w:color w:val="000000" w:themeColor="text1"/>
              </w:rPr>
            </w:pPr>
          </w:p>
          <w:p w14:paraId="48391167" w14:textId="77777777" w:rsidR="00CE2BC9" w:rsidRPr="00856F47" w:rsidRDefault="00CE2BC9" w:rsidP="005E55BA">
            <w:pPr>
              <w:rPr>
                <w:rFonts w:ascii="ＭＳ 明朝" w:hAnsi="ＭＳ 明朝" w:hint="default"/>
                <w:color w:val="000000" w:themeColor="text1"/>
              </w:rPr>
            </w:pPr>
          </w:p>
        </w:tc>
        <w:tc>
          <w:tcPr>
            <w:tcW w:w="992" w:type="dxa"/>
            <w:tcBorders>
              <w:top w:val="single" w:sz="4" w:space="0" w:color="auto"/>
              <w:bottom w:val="double" w:sz="4" w:space="0" w:color="auto"/>
            </w:tcBorders>
          </w:tcPr>
          <w:p w14:paraId="505D8851" w14:textId="77777777" w:rsidR="00CE2BC9" w:rsidRPr="00856F47" w:rsidRDefault="00CE2BC9" w:rsidP="00FD6BE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F4362DE" w14:textId="77777777" w:rsidR="00CE2BC9" w:rsidRPr="00856F47" w:rsidRDefault="00CE2BC9" w:rsidP="002C3A78">
            <w:pPr>
              <w:kinsoku w:val="0"/>
              <w:autoSpaceDE w:val="0"/>
              <w:autoSpaceDN w:val="0"/>
              <w:adjustRightInd w:val="0"/>
              <w:snapToGrid w:val="0"/>
              <w:ind w:firstLineChars="100" w:firstLine="181"/>
              <w:rPr>
                <w:rFonts w:ascii="ＭＳ 明朝" w:hAnsi="ＭＳ 明朝" w:hint="default"/>
                <w:color w:val="000000" w:themeColor="text1"/>
              </w:rPr>
            </w:pPr>
          </w:p>
          <w:p w14:paraId="4734B783" w14:textId="77777777" w:rsidR="00CE2BC9" w:rsidRPr="00856F47" w:rsidRDefault="00CE2BC9" w:rsidP="00B84EBC">
            <w:pPr>
              <w:kinsoku w:val="0"/>
              <w:autoSpaceDE w:val="0"/>
              <w:autoSpaceDN w:val="0"/>
              <w:adjustRightInd w:val="0"/>
              <w:snapToGrid w:val="0"/>
              <w:rPr>
                <w:rFonts w:ascii="ＭＳ 明朝" w:hAnsi="ＭＳ 明朝" w:hint="default"/>
                <w:color w:val="000000" w:themeColor="text1"/>
              </w:rPr>
            </w:pPr>
          </w:p>
        </w:tc>
      </w:tr>
      <w:tr w:rsidR="00856F47" w:rsidRPr="00856F47" w14:paraId="45EC934B" w14:textId="77777777" w:rsidTr="00CE2BC9">
        <w:trPr>
          <w:trHeight w:hRule="exact" w:val="1174"/>
        </w:trPr>
        <w:tc>
          <w:tcPr>
            <w:tcW w:w="1656" w:type="dxa"/>
            <w:tcBorders>
              <w:top w:val="double" w:sz="4" w:space="0" w:color="auto"/>
              <w:bottom w:val="single" w:sz="4" w:space="0" w:color="auto"/>
            </w:tcBorders>
          </w:tcPr>
          <w:p w14:paraId="271D4F71" w14:textId="77777777" w:rsidR="00CE2BC9" w:rsidRPr="00856F47" w:rsidRDefault="00CE2BC9" w:rsidP="00090E4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第２　人員に関する基準</w:t>
            </w:r>
          </w:p>
          <w:p w14:paraId="2A7D6B68" w14:textId="77777777" w:rsidR="00CE2BC9" w:rsidRPr="00856F47" w:rsidRDefault="00CE2BC9" w:rsidP="00090E4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１　事業所の従業者の員数</w:t>
            </w:r>
          </w:p>
        </w:tc>
        <w:tc>
          <w:tcPr>
            <w:tcW w:w="8692" w:type="dxa"/>
            <w:tcBorders>
              <w:top w:val="double" w:sz="4" w:space="0" w:color="auto"/>
              <w:bottom w:val="single" w:sz="4" w:space="0" w:color="auto"/>
            </w:tcBorders>
          </w:tcPr>
          <w:p w14:paraId="288E47F4" w14:textId="77777777" w:rsidR="00CE2BC9" w:rsidRPr="00856F47" w:rsidRDefault="00CE2BC9" w:rsidP="002C3A7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 xml:space="preserve">　事業所に置く従業者及びその員数は、次のとおりになっているか。</w:t>
            </w:r>
          </w:p>
        </w:tc>
        <w:tc>
          <w:tcPr>
            <w:tcW w:w="1843" w:type="dxa"/>
            <w:tcBorders>
              <w:top w:val="double" w:sz="4" w:space="0" w:color="auto"/>
              <w:bottom w:val="single" w:sz="4" w:space="0" w:color="auto"/>
            </w:tcBorders>
          </w:tcPr>
          <w:p w14:paraId="756B26F1"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条例第155条（第147条準用）</w:t>
            </w:r>
          </w:p>
        </w:tc>
        <w:tc>
          <w:tcPr>
            <w:tcW w:w="2126" w:type="dxa"/>
            <w:tcBorders>
              <w:top w:val="double" w:sz="4" w:space="0" w:color="auto"/>
              <w:bottom w:val="single" w:sz="4" w:space="0" w:color="auto"/>
            </w:tcBorders>
          </w:tcPr>
          <w:p w14:paraId="2AC1DA72" w14:textId="77777777" w:rsidR="00CE2BC9" w:rsidRPr="00856F47" w:rsidRDefault="00CE2BC9" w:rsidP="0000167C">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・職員履歴書</w:t>
            </w:r>
          </w:p>
          <w:p w14:paraId="69E61AA8" w14:textId="77777777" w:rsidR="00CE2BC9" w:rsidRPr="00856F47" w:rsidRDefault="00CE2BC9" w:rsidP="0000167C">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・職員勤務表</w:t>
            </w:r>
          </w:p>
          <w:p w14:paraId="3B9997AB" w14:textId="77777777" w:rsidR="00CE2BC9" w:rsidRPr="00856F47" w:rsidRDefault="00CE2BC9" w:rsidP="0000167C">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・常勤、非常勤職員数が分かる職員名簿</w:t>
            </w:r>
          </w:p>
        </w:tc>
        <w:tc>
          <w:tcPr>
            <w:tcW w:w="992" w:type="dxa"/>
            <w:tcBorders>
              <w:top w:val="double" w:sz="4" w:space="0" w:color="auto"/>
              <w:bottom w:val="single" w:sz="4" w:space="0" w:color="auto"/>
            </w:tcBorders>
          </w:tcPr>
          <w:p w14:paraId="0E5C3F89" w14:textId="77777777" w:rsidR="00CE2BC9" w:rsidRPr="00856F47" w:rsidRDefault="00CE2BC9" w:rsidP="00B2505A">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3FE1808" w14:textId="77777777" w:rsidR="00CE2BC9" w:rsidRPr="00856F47" w:rsidRDefault="00CE2BC9" w:rsidP="00B2505A">
            <w:pPr>
              <w:kinsoku w:val="0"/>
              <w:autoSpaceDE w:val="0"/>
              <w:autoSpaceDN w:val="0"/>
              <w:adjustRightInd w:val="0"/>
              <w:snapToGrid w:val="0"/>
              <w:rPr>
                <w:rFonts w:ascii="ＭＳ 明朝" w:hAnsi="ＭＳ 明朝" w:hint="default"/>
                <w:color w:val="000000" w:themeColor="text1"/>
              </w:rPr>
            </w:pPr>
          </w:p>
        </w:tc>
      </w:tr>
      <w:tr w:rsidR="00856F47" w:rsidRPr="00856F47" w14:paraId="192970D4" w14:textId="77777777" w:rsidTr="00CE2BC9">
        <w:trPr>
          <w:trHeight w:hRule="exact" w:val="805"/>
        </w:trPr>
        <w:tc>
          <w:tcPr>
            <w:tcW w:w="1656" w:type="dxa"/>
            <w:vMerge w:val="restart"/>
            <w:tcBorders>
              <w:top w:val="single" w:sz="4" w:space="0" w:color="auto"/>
            </w:tcBorders>
          </w:tcPr>
          <w:p w14:paraId="1FDB7A6A" w14:textId="77777777" w:rsidR="00CE2BC9" w:rsidRPr="00856F47" w:rsidRDefault="00CE2BC9" w:rsidP="00090E4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（１）職業指導員及び生活支援員</w:t>
            </w:r>
          </w:p>
        </w:tc>
        <w:tc>
          <w:tcPr>
            <w:tcW w:w="8692" w:type="dxa"/>
            <w:tcBorders>
              <w:top w:val="single" w:sz="4" w:space="0" w:color="auto"/>
              <w:bottom w:val="single" w:sz="4" w:space="0" w:color="auto"/>
            </w:tcBorders>
          </w:tcPr>
          <w:p w14:paraId="41F40A00" w14:textId="77777777" w:rsidR="00CE2BC9" w:rsidRPr="00856F47" w:rsidRDefault="00CE2BC9" w:rsidP="00CE2BC9">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① 職業指導員及び生活支援員の総数は事業所ごとに、常勤換算方法で、利用者の数を１０で除した数以上となっているか。</w:t>
            </w:r>
          </w:p>
        </w:tc>
        <w:tc>
          <w:tcPr>
            <w:tcW w:w="1843" w:type="dxa"/>
            <w:tcBorders>
              <w:top w:val="single" w:sz="4" w:space="0" w:color="auto"/>
              <w:bottom w:val="single" w:sz="4" w:space="0" w:color="auto"/>
            </w:tcBorders>
          </w:tcPr>
          <w:p w14:paraId="4A308581"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規則第124条（第113条第2項第1号イ準用）</w:t>
            </w:r>
          </w:p>
        </w:tc>
        <w:tc>
          <w:tcPr>
            <w:tcW w:w="2126" w:type="dxa"/>
            <w:vMerge w:val="restart"/>
            <w:tcBorders>
              <w:top w:val="single" w:sz="4" w:space="0" w:color="auto"/>
            </w:tcBorders>
          </w:tcPr>
          <w:p w14:paraId="427E8818" w14:textId="77777777" w:rsidR="00CE2BC9" w:rsidRPr="00856F47" w:rsidRDefault="00CE2BC9" w:rsidP="00B2505A">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B37DF95"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98908F4" w14:textId="77777777" w:rsidR="00CE2BC9" w:rsidRPr="00856F47" w:rsidRDefault="00CE2BC9" w:rsidP="003D60DC">
            <w:pPr>
              <w:kinsoku w:val="0"/>
              <w:autoSpaceDE w:val="0"/>
              <w:autoSpaceDN w:val="0"/>
              <w:adjustRightInd w:val="0"/>
              <w:snapToGrid w:val="0"/>
              <w:rPr>
                <w:rFonts w:ascii="ＭＳ 明朝" w:hAnsi="ＭＳ 明朝" w:hint="default"/>
                <w:color w:val="000000" w:themeColor="text1"/>
              </w:rPr>
            </w:pPr>
          </w:p>
        </w:tc>
      </w:tr>
      <w:tr w:rsidR="00856F47" w:rsidRPr="00856F47" w14:paraId="5E60C88E" w14:textId="77777777" w:rsidTr="00CE2BC9">
        <w:trPr>
          <w:trHeight w:hRule="exact" w:val="781"/>
        </w:trPr>
        <w:tc>
          <w:tcPr>
            <w:tcW w:w="1656" w:type="dxa"/>
            <w:vMerge/>
          </w:tcPr>
          <w:p w14:paraId="65DA35FA"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692" w:type="dxa"/>
            <w:tcBorders>
              <w:top w:val="single" w:sz="4" w:space="0" w:color="auto"/>
              <w:bottom w:val="single" w:sz="4" w:space="0" w:color="auto"/>
            </w:tcBorders>
          </w:tcPr>
          <w:p w14:paraId="7F55A42A" w14:textId="77777777" w:rsidR="00CE2BC9" w:rsidRPr="00856F47" w:rsidRDefault="00CE2BC9" w:rsidP="004F6466">
            <w:pPr>
              <w:kinsoku w:val="0"/>
              <w:autoSpaceDE w:val="0"/>
              <w:autoSpaceDN w:val="0"/>
              <w:adjustRightInd w:val="0"/>
              <w:snapToGrid w:val="0"/>
              <w:ind w:leftChars="100" w:left="181"/>
              <w:rPr>
                <w:rFonts w:ascii="ＭＳ 明朝" w:hAnsi="ＭＳ 明朝" w:hint="default"/>
                <w:color w:val="000000" w:themeColor="text1"/>
              </w:rPr>
            </w:pPr>
            <w:r w:rsidRPr="00856F47">
              <w:rPr>
                <w:rFonts w:ascii="ＭＳ 明朝" w:hAnsi="ＭＳ 明朝"/>
                <w:color w:val="000000" w:themeColor="text1"/>
              </w:rPr>
              <w:t>②</w:t>
            </w:r>
            <w:r w:rsidRPr="00856F47">
              <w:rPr>
                <w:rFonts w:ascii="ＭＳ 明朝" w:hAnsi="ＭＳ 明朝" w:hint="default"/>
                <w:color w:val="000000" w:themeColor="text1"/>
              </w:rPr>
              <w:t xml:space="preserve"> </w:t>
            </w:r>
            <w:r w:rsidRPr="00856F47">
              <w:rPr>
                <w:rFonts w:ascii="ＭＳ 明朝" w:hAnsi="ＭＳ 明朝"/>
                <w:color w:val="000000" w:themeColor="text1"/>
              </w:rPr>
              <w:t>職業指導員の数は、事業所ごとに、１以上となっているか。</w:t>
            </w:r>
          </w:p>
        </w:tc>
        <w:tc>
          <w:tcPr>
            <w:tcW w:w="1843" w:type="dxa"/>
            <w:tcBorders>
              <w:top w:val="single" w:sz="4" w:space="0" w:color="auto"/>
              <w:bottom w:val="single" w:sz="4" w:space="0" w:color="auto"/>
            </w:tcBorders>
          </w:tcPr>
          <w:p w14:paraId="1387D220"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規則第124条（第113条第2項第1号ロ準用）</w:t>
            </w:r>
          </w:p>
        </w:tc>
        <w:tc>
          <w:tcPr>
            <w:tcW w:w="2126" w:type="dxa"/>
            <w:vMerge/>
          </w:tcPr>
          <w:p w14:paraId="5C94DAA2"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55945DDB" w14:textId="77777777" w:rsidR="00CE2BC9" w:rsidRPr="00856F47" w:rsidRDefault="00CE2BC9" w:rsidP="006147F0">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7E16EB4"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r>
      <w:tr w:rsidR="00856F47" w:rsidRPr="00856F47" w14:paraId="62ECCFF0" w14:textId="77777777" w:rsidTr="00CE2BC9">
        <w:trPr>
          <w:trHeight w:hRule="exact" w:val="892"/>
        </w:trPr>
        <w:tc>
          <w:tcPr>
            <w:tcW w:w="1656" w:type="dxa"/>
            <w:vMerge/>
          </w:tcPr>
          <w:p w14:paraId="41FACF45"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692" w:type="dxa"/>
            <w:tcBorders>
              <w:top w:val="single" w:sz="4" w:space="0" w:color="auto"/>
              <w:bottom w:val="single" w:sz="4" w:space="0" w:color="auto"/>
            </w:tcBorders>
          </w:tcPr>
          <w:p w14:paraId="4DEE622E"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③ 生活支援員の数は、事業所ごとに、１以上となっているか。</w:t>
            </w:r>
          </w:p>
        </w:tc>
        <w:tc>
          <w:tcPr>
            <w:tcW w:w="1843" w:type="dxa"/>
            <w:tcBorders>
              <w:top w:val="single" w:sz="4" w:space="0" w:color="auto"/>
              <w:bottom w:val="single" w:sz="4" w:space="0" w:color="auto"/>
            </w:tcBorders>
          </w:tcPr>
          <w:p w14:paraId="4D396FE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規則第124条（第113条第2項第1号ハ準用）</w:t>
            </w:r>
          </w:p>
        </w:tc>
        <w:tc>
          <w:tcPr>
            <w:tcW w:w="2126" w:type="dxa"/>
            <w:vMerge/>
          </w:tcPr>
          <w:p w14:paraId="2F87C28C" w14:textId="77777777" w:rsidR="00CE2BC9" w:rsidRPr="00856F47" w:rsidRDefault="00CE2BC9" w:rsidP="003D60DC">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63F3A79"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2B2DD9E" w14:textId="77777777" w:rsidR="00CE2BC9" w:rsidRPr="00856F47" w:rsidRDefault="00CE2BC9" w:rsidP="003D60DC">
            <w:pPr>
              <w:kinsoku w:val="0"/>
              <w:autoSpaceDE w:val="0"/>
              <w:autoSpaceDN w:val="0"/>
              <w:adjustRightInd w:val="0"/>
              <w:snapToGrid w:val="0"/>
              <w:ind w:firstLine="100"/>
              <w:rPr>
                <w:rFonts w:ascii="ＭＳ 明朝" w:hAnsi="ＭＳ 明朝" w:hint="default"/>
                <w:color w:val="000000" w:themeColor="text1"/>
              </w:rPr>
            </w:pPr>
          </w:p>
        </w:tc>
      </w:tr>
      <w:tr w:rsidR="00856F47" w:rsidRPr="00856F47" w14:paraId="42E72175" w14:textId="77777777" w:rsidTr="00CE2BC9">
        <w:trPr>
          <w:trHeight w:hRule="exact" w:val="609"/>
        </w:trPr>
        <w:tc>
          <w:tcPr>
            <w:tcW w:w="1656" w:type="dxa"/>
            <w:vMerge/>
            <w:tcBorders>
              <w:bottom w:val="single" w:sz="4" w:space="0" w:color="auto"/>
            </w:tcBorders>
          </w:tcPr>
          <w:p w14:paraId="31F2065A"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u w:val="single"/>
              </w:rPr>
            </w:pPr>
          </w:p>
        </w:tc>
        <w:tc>
          <w:tcPr>
            <w:tcW w:w="8692" w:type="dxa"/>
            <w:tcBorders>
              <w:top w:val="single" w:sz="4" w:space="0" w:color="auto"/>
              <w:bottom w:val="single" w:sz="4" w:space="0" w:color="auto"/>
            </w:tcBorders>
          </w:tcPr>
          <w:p w14:paraId="2CEA6E35" w14:textId="77777777" w:rsidR="00CE2BC9" w:rsidRPr="00856F47" w:rsidRDefault="00CE2BC9" w:rsidP="004F6466">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④ 職業指導員又は生活支援員のうち、いずれか１人以上は、常勤となっているか。</w:t>
            </w:r>
          </w:p>
        </w:tc>
        <w:tc>
          <w:tcPr>
            <w:tcW w:w="1843" w:type="dxa"/>
            <w:tcBorders>
              <w:top w:val="single" w:sz="4" w:space="0" w:color="auto"/>
              <w:bottom w:val="single" w:sz="4" w:space="0" w:color="auto"/>
            </w:tcBorders>
          </w:tcPr>
          <w:p w14:paraId="3892B3FB" w14:textId="77777777" w:rsidR="00CE2BC9" w:rsidRPr="00856F47" w:rsidRDefault="00CE2BC9" w:rsidP="0058147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条例第155条（第147条第3項準用）</w:t>
            </w:r>
          </w:p>
        </w:tc>
        <w:tc>
          <w:tcPr>
            <w:tcW w:w="2126" w:type="dxa"/>
            <w:vMerge/>
            <w:tcBorders>
              <w:bottom w:val="single" w:sz="4" w:space="0" w:color="auto"/>
            </w:tcBorders>
          </w:tcPr>
          <w:p w14:paraId="6F0F7E05"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0627DDA"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D82EDBD" w14:textId="77777777" w:rsidR="00CE2BC9" w:rsidRPr="00856F47" w:rsidRDefault="00CE2BC9" w:rsidP="00456FE5">
            <w:pPr>
              <w:kinsoku w:val="0"/>
              <w:autoSpaceDE w:val="0"/>
              <w:autoSpaceDN w:val="0"/>
              <w:adjustRightInd w:val="0"/>
              <w:snapToGrid w:val="0"/>
              <w:rPr>
                <w:rFonts w:ascii="ＭＳ 明朝" w:hAnsi="ＭＳ 明朝" w:hint="default"/>
                <w:color w:val="000000" w:themeColor="text1"/>
              </w:rPr>
            </w:pPr>
          </w:p>
        </w:tc>
      </w:tr>
      <w:tr w:rsidR="00856F47" w:rsidRPr="00856F47" w14:paraId="5F465A24" w14:textId="77777777" w:rsidTr="00CE2BC9">
        <w:trPr>
          <w:trHeight w:hRule="exact" w:val="1317"/>
        </w:trPr>
        <w:tc>
          <w:tcPr>
            <w:tcW w:w="1656" w:type="dxa"/>
            <w:vMerge w:val="restart"/>
            <w:tcBorders>
              <w:top w:val="single" w:sz="4" w:space="0" w:color="auto"/>
            </w:tcBorders>
          </w:tcPr>
          <w:p w14:paraId="37FB6F61"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lastRenderedPageBreak/>
              <w:t>（２）サービス管理責任者</w:t>
            </w:r>
          </w:p>
        </w:tc>
        <w:tc>
          <w:tcPr>
            <w:tcW w:w="8692" w:type="dxa"/>
            <w:tcBorders>
              <w:top w:val="single" w:sz="4" w:space="0" w:color="auto"/>
              <w:bottom w:val="single" w:sz="4" w:space="0" w:color="auto"/>
            </w:tcBorders>
          </w:tcPr>
          <w:p w14:paraId="43ECA8F7" w14:textId="77777777" w:rsidR="00CE2BC9" w:rsidRPr="00856F47" w:rsidRDefault="00CE2BC9" w:rsidP="00FA6393">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① 事業所ごとに、ア又はイに掲げる利用者の数の区分に応じ、それぞれア又はイに掲げる数となっているか。</w:t>
            </w:r>
          </w:p>
          <w:p w14:paraId="691AE591" w14:textId="77777777" w:rsidR="00CE2BC9" w:rsidRPr="00856F47" w:rsidRDefault="00CE2BC9" w:rsidP="00FA6393">
            <w:pPr>
              <w:kinsoku w:val="0"/>
              <w:autoSpaceDE w:val="0"/>
              <w:autoSpaceDN w:val="0"/>
              <w:adjustRightInd w:val="0"/>
              <w:snapToGrid w:val="0"/>
              <w:ind w:firstLineChars="200" w:firstLine="363"/>
              <w:rPr>
                <w:rFonts w:ascii="ＭＳ 明朝" w:hAnsi="ＭＳ 明朝" w:hint="default"/>
                <w:color w:val="000000" w:themeColor="text1"/>
              </w:rPr>
            </w:pPr>
            <w:r w:rsidRPr="00856F47">
              <w:rPr>
                <w:rFonts w:ascii="ＭＳ 明朝" w:hAnsi="ＭＳ 明朝"/>
                <w:color w:val="000000" w:themeColor="text1"/>
              </w:rPr>
              <w:t>ア 利用者の数が６０以下　　１以上</w:t>
            </w:r>
          </w:p>
          <w:p w14:paraId="47E5E3B6" w14:textId="77777777" w:rsidR="00CE2BC9" w:rsidRPr="00856F47" w:rsidRDefault="00CE2BC9" w:rsidP="00FA6393">
            <w:pPr>
              <w:kinsoku w:val="0"/>
              <w:autoSpaceDE w:val="0"/>
              <w:autoSpaceDN w:val="0"/>
              <w:adjustRightInd w:val="0"/>
              <w:snapToGrid w:val="0"/>
              <w:ind w:leftChars="200" w:left="2903" w:hangingChars="1400" w:hanging="2540"/>
              <w:rPr>
                <w:rFonts w:ascii="ＭＳ 明朝" w:hAnsi="ＭＳ 明朝" w:hint="default"/>
                <w:color w:val="000000" w:themeColor="text1"/>
              </w:rPr>
            </w:pPr>
            <w:r w:rsidRPr="00856F47">
              <w:rPr>
                <w:rFonts w:ascii="ＭＳ 明朝" w:hAnsi="ＭＳ 明朝"/>
                <w:color w:val="000000" w:themeColor="text1"/>
              </w:rPr>
              <w:t>イ 利用者の数が６１以上　　１に、利用者の数が６０を超えて４０又はその端数を増すごとに１を加えて得た数以上</w:t>
            </w:r>
          </w:p>
        </w:tc>
        <w:tc>
          <w:tcPr>
            <w:tcW w:w="1843" w:type="dxa"/>
            <w:tcBorders>
              <w:top w:val="single" w:sz="4" w:space="0" w:color="auto"/>
              <w:bottom w:val="single" w:sz="4" w:space="0" w:color="auto"/>
            </w:tcBorders>
          </w:tcPr>
          <w:p w14:paraId="595D9681" w14:textId="77777777" w:rsidR="00CE2BC9" w:rsidRPr="00856F47" w:rsidRDefault="00CE2BC9" w:rsidP="0058147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規則第124条（第113条第2項第2号準用）</w:t>
            </w:r>
          </w:p>
        </w:tc>
        <w:tc>
          <w:tcPr>
            <w:tcW w:w="2126" w:type="dxa"/>
            <w:tcBorders>
              <w:top w:val="single" w:sz="4" w:space="0" w:color="auto"/>
              <w:bottom w:val="single" w:sz="4" w:space="0" w:color="auto"/>
            </w:tcBorders>
          </w:tcPr>
          <w:p w14:paraId="7663C773"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・相談支援従事者研修修了証明書</w:t>
            </w:r>
          </w:p>
          <w:p w14:paraId="6CE778E4"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・サービス管理責任者研修修了証明書</w:t>
            </w:r>
          </w:p>
        </w:tc>
        <w:tc>
          <w:tcPr>
            <w:tcW w:w="992" w:type="dxa"/>
            <w:tcBorders>
              <w:top w:val="single" w:sz="4" w:space="0" w:color="auto"/>
              <w:bottom w:val="single" w:sz="4" w:space="0" w:color="auto"/>
            </w:tcBorders>
          </w:tcPr>
          <w:p w14:paraId="0715B53F" w14:textId="77777777" w:rsidR="00CE2BC9" w:rsidRPr="00856F47" w:rsidRDefault="00CE2BC9" w:rsidP="008D3372">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6D6F372"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F03149C" w14:textId="77777777" w:rsidTr="00CE2BC9">
        <w:trPr>
          <w:trHeight w:hRule="exact" w:val="569"/>
        </w:trPr>
        <w:tc>
          <w:tcPr>
            <w:tcW w:w="1656" w:type="dxa"/>
            <w:vMerge/>
          </w:tcPr>
          <w:p w14:paraId="28FD0F57"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0F42448A" w14:textId="77777777" w:rsidR="00CE2BC9" w:rsidRPr="00856F47" w:rsidRDefault="00CE2BC9" w:rsidP="004F6466">
            <w:pPr>
              <w:kinsoku w:val="0"/>
              <w:autoSpaceDE w:val="0"/>
              <w:autoSpaceDN w:val="0"/>
              <w:adjustRightInd w:val="0"/>
              <w:snapToGrid w:val="0"/>
              <w:ind w:leftChars="100" w:left="181"/>
              <w:rPr>
                <w:rFonts w:ascii="ＭＳ 明朝" w:hAnsi="ＭＳ 明朝" w:hint="default"/>
                <w:color w:val="000000" w:themeColor="text1"/>
              </w:rPr>
            </w:pPr>
            <w:r w:rsidRPr="00856F47">
              <w:rPr>
                <w:rFonts w:ascii="ＭＳ 明朝" w:hAnsi="ＭＳ 明朝"/>
                <w:color w:val="000000" w:themeColor="text1"/>
              </w:rPr>
              <w:t>②</w:t>
            </w:r>
            <w:r w:rsidRPr="00856F47">
              <w:rPr>
                <w:rFonts w:ascii="ＭＳ 明朝" w:hAnsi="ＭＳ 明朝" w:hint="default"/>
                <w:color w:val="000000" w:themeColor="text1"/>
              </w:rPr>
              <w:t xml:space="preserve"> </w:t>
            </w:r>
            <w:r w:rsidRPr="00856F47">
              <w:rPr>
                <w:rFonts w:ascii="ＭＳ 明朝" w:hAnsi="ＭＳ 明朝"/>
                <w:color w:val="000000" w:themeColor="text1"/>
              </w:rPr>
              <w:t>サービス管理責任者のうち、１人以上は、常勤となっているか。</w:t>
            </w:r>
          </w:p>
          <w:p w14:paraId="7C4C23FE" w14:textId="77777777" w:rsidR="00CE2BC9" w:rsidRPr="00856F47" w:rsidRDefault="00CE2BC9" w:rsidP="00223E83">
            <w:pPr>
              <w:kinsoku w:val="0"/>
              <w:autoSpaceDE w:val="0"/>
              <w:autoSpaceDN w:val="0"/>
              <w:adjustRightInd w:val="0"/>
              <w:snapToGrid w:val="0"/>
              <w:rPr>
                <w:rFonts w:ascii="ＭＳ 明朝" w:hAnsi="ＭＳ 明朝" w:hint="default"/>
                <w:color w:val="000000" w:themeColor="text1"/>
              </w:rPr>
            </w:pPr>
          </w:p>
        </w:tc>
        <w:tc>
          <w:tcPr>
            <w:tcW w:w="1843" w:type="dxa"/>
            <w:tcBorders>
              <w:top w:val="single" w:sz="4" w:space="0" w:color="auto"/>
              <w:bottom w:val="single" w:sz="4" w:space="0" w:color="auto"/>
            </w:tcBorders>
          </w:tcPr>
          <w:p w14:paraId="100DBA84"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条例第155条（第147条第4項準用）</w:t>
            </w:r>
          </w:p>
        </w:tc>
        <w:tc>
          <w:tcPr>
            <w:tcW w:w="2126" w:type="dxa"/>
            <w:tcBorders>
              <w:top w:val="single" w:sz="4" w:space="0" w:color="auto"/>
              <w:bottom w:val="single" w:sz="4" w:space="0" w:color="auto"/>
            </w:tcBorders>
          </w:tcPr>
          <w:p w14:paraId="79B91B83"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D616E52"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DD211D6"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C24456F" w14:textId="77777777" w:rsidTr="00EE5517">
        <w:trPr>
          <w:trHeight w:val="4796"/>
        </w:trPr>
        <w:tc>
          <w:tcPr>
            <w:tcW w:w="1656" w:type="dxa"/>
            <w:vMerge/>
            <w:tcBorders>
              <w:bottom w:val="single" w:sz="4" w:space="0" w:color="auto"/>
            </w:tcBorders>
          </w:tcPr>
          <w:p w14:paraId="643A84A7"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33FFEEBC" w14:textId="77777777" w:rsidR="00CE2BC9" w:rsidRPr="00856F47" w:rsidRDefault="00CE2BC9" w:rsidP="002C3A78">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 xml:space="preserve">【解釈】サービス管理責任者と他の職務との兼務については、次のとおり取り扱うものとする。 </w:t>
            </w:r>
          </w:p>
          <w:p w14:paraId="7C7663A2" w14:textId="77777777" w:rsidR="00CE2BC9" w:rsidRPr="00856F47" w:rsidRDefault="00CE2BC9" w:rsidP="002C3A78">
            <w:pPr>
              <w:kinsoku w:val="0"/>
              <w:autoSpaceDE w:val="0"/>
              <w:autoSpaceDN w:val="0"/>
              <w:adjustRightInd w:val="0"/>
              <w:snapToGrid w:val="0"/>
              <w:ind w:left="200" w:hanging="200"/>
              <w:rPr>
                <w:rFonts w:ascii="ＭＳ 明朝" w:hAnsi="ＭＳ 明朝" w:hint="default"/>
                <w:color w:val="000000" w:themeColor="text1"/>
              </w:rPr>
            </w:pPr>
          </w:p>
          <w:p w14:paraId="64D926AD"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 xml:space="preserve">従業者は、原則として専従でなければならず、職種間の兼務は認められるものではない。サービス管理責任者についても、介護計画の作成及び提供したサービスの客観的な評価等の重要な役割を担う者であるので、これらの業務の客観性を担保する観点から、原則として、サービス管理責任者と直接サービスの提供を行う生活支援員等とは異なる者でなければならない。 </w:t>
            </w:r>
          </w:p>
          <w:p w14:paraId="79AD992E"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 xml:space="preserve">ただし、利用者に対するサービス提供に支障がない場合は、サービス管理責任者が当該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事業所の利用定員が２０人未満である場合には、当該他の職務に係る勤務時間を算入することが可能であること。 </w:t>
            </w:r>
          </w:p>
          <w:p w14:paraId="13DA6DDA"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なお、この例外的な取扱いの適用を受けるため、定員規模を細分化することは認められないものであることに留意されたい。</w:t>
            </w:r>
          </w:p>
          <w:p w14:paraId="3DB50CA7" w14:textId="77777777" w:rsidR="00CE2BC9" w:rsidRPr="00856F47" w:rsidRDefault="00CE2BC9" w:rsidP="00EF10D7">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 xml:space="preserve">　また、１人のサービス管理責任者は、最大利用者６０人までの介護計画の作成等の業務を行うことができることとしていることから、この範囲で、当該事業所のサービス管理責任者が、共同生活支援事業所、宿泊型自立訓練事業所若しくは共同生活援助事業所に置くべきサービス管理責任者又は大規模な事業所等において、専従かつ常勤のサービス管理責任者１人に加えて配置すべきサービス管理責任者を兼務することは差し支えない。</w:t>
            </w:r>
          </w:p>
        </w:tc>
        <w:tc>
          <w:tcPr>
            <w:tcW w:w="1843" w:type="dxa"/>
            <w:tcBorders>
              <w:top w:val="single" w:sz="4" w:space="0" w:color="auto"/>
              <w:bottom w:val="single" w:sz="4" w:space="0" w:color="auto"/>
            </w:tcBorders>
          </w:tcPr>
          <w:p w14:paraId="65B32EF1" w14:textId="77777777" w:rsidR="00CE2BC9" w:rsidRPr="00856F47" w:rsidRDefault="00CE2BC9" w:rsidP="00456FE5">
            <w:pPr>
              <w:kinsoku w:val="0"/>
              <w:autoSpaceDE w:val="0"/>
              <w:autoSpaceDN w:val="0"/>
              <w:adjustRightInd w:val="0"/>
              <w:snapToGrid w:val="0"/>
              <w:ind w:left="200" w:hanging="200"/>
              <w:rPr>
                <w:rFonts w:ascii="ＭＳ 明朝" w:hAnsi="ＭＳ 明朝" w:hint="default"/>
                <w:color w:val="000000" w:themeColor="text1"/>
              </w:rPr>
            </w:pPr>
          </w:p>
        </w:tc>
        <w:tc>
          <w:tcPr>
            <w:tcW w:w="2126" w:type="dxa"/>
            <w:tcBorders>
              <w:top w:val="single" w:sz="4" w:space="0" w:color="auto"/>
              <w:bottom w:val="single" w:sz="4" w:space="0" w:color="auto"/>
            </w:tcBorders>
          </w:tcPr>
          <w:p w14:paraId="261CD04F"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3A702ABC"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A4519DB" w14:textId="77777777" w:rsidTr="00CE2BC9">
        <w:trPr>
          <w:trHeight w:hRule="exact" w:val="892"/>
        </w:trPr>
        <w:tc>
          <w:tcPr>
            <w:tcW w:w="1656" w:type="dxa"/>
            <w:tcBorders>
              <w:top w:val="single" w:sz="4" w:space="0" w:color="auto"/>
              <w:bottom w:val="single" w:sz="4" w:space="0" w:color="auto"/>
            </w:tcBorders>
          </w:tcPr>
          <w:p w14:paraId="1688BD0C"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（３）利用者の算定</w:t>
            </w:r>
          </w:p>
        </w:tc>
        <w:tc>
          <w:tcPr>
            <w:tcW w:w="8692" w:type="dxa"/>
            <w:tcBorders>
              <w:top w:val="single" w:sz="4" w:space="0" w:color="auto"/>
              <w:bottom w:val="single" w:sz="4" w:space="0" w:color="auto"/>
            </w:tcBorders>
          </w:tcPr>
          <w:p w14:paraId="16C92371" w14:textId="77777777" w:rsidR="00CE2BC9" w:rsidRPr="00856F47" w:rsidRDefault="00CE2BC9" w:rsidP="00BF6C8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利用者の数は、前年度の平均値となっているか。ただし、新規に指定を受ける場合は、適切な推定数によっているか。</w:t>
            </w:r>
          </w:p>
        </w:tc>
        <w:tc>
          <w:tcPr>
            <w:tcW w:w="1843" w:type="dxa"/>
            <w:tcBorders>
              <w:top w:val="single" w:sz="4" w:space="0" w:color="auto"/>
              <w:bottom w:val="single" w:sz="4" w:space="0" w:color="auto"/>
            </w:tcBorders>
          </w:tcPr>
          <w:p w14:paraId="3D6174BA"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規則第124条（第113条第3項準用）</w:t>
            </w:r>
          </w:p>
        </w:tc>
        <w:tc>
          <w:tcPr>
            <w:tcW w:w="2126" w:type="dxa"/>
            <w:tcBorders>
              <w:top w:val="single" w:sz="4" w:space="0" w:color="auto"/>
              <w:bottom w:val="single" w:sz="4" w:space="0" w:color="auto"/>
            </w:tcBorders>
          </w:tcPr>
          <w:p w14:paraId="5EC7D2C5"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・利用者名簿</w:t>
            </w:r>
          </w:p>
        </w:tc>
        <w:tc>
          <w:tcPr>
            <w:tcW w:w="992" w:type="dxa"/>
            <w:tcBorders>
              <w:top w:val="single" w:sz="4" w:space="0" w:color="auto"/>
              <w:bottom w:val="single" w:sz="4" w:space="0" w:color="auto"/>
            </w:tcBorders>
          </w:tcPr>
          <w:p w14:paraId="32EDA92F"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2802CD7"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AA46708" w14:textId="77777777" w:rsidTr="00CE2BC9">
        <w:trPr>
          <w:trHeight w:hRule="exact" w:val="860"/>
        </w:trPr>
        <w:tc>
          <w:tcPr>
            <w:tcW w:w="1656" w:type="dxa"/>
            <w:tcBorders>
              <w:top w:val="single" w:sz="4" w:space="0" w:color="auto"/>
              <w:bottom w:val="single" w:sz="4" w:space="0" w:color="auto"/>
            </w:tcBorders>
          </w:tcPr>
          <w:p w14:paraId="77FDDA05"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（４）職務の専従</w:t>
            </w:r>
          </w:p>
        </w:tc>
        <w:tc>
          <w:tcPr>
            <w:tcW w:w="8692" w:type="dxa"/>
            <w:tcBorders>
              <w:top w:val="single" w:sz="4" w:space="0" w:color="auto"/>
              <w:bottom w:val="single" w:sz="4" w:space="0" w:color="auto"/>
            </w:tcBorders>
          </w:tcPr>
          <w:p w14:paraId="60A1EE7F" w14:textId="77777777" w:rsidR="00CE2BC9" w:rsidRPr="00856F47" w:rsidRDefault="00CE2BC9" w:rsidP="00BF6C8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従業者は、専ら当該事業所の職務に従事する者となっているか。（ただし、利用者の支援に支障がない場合はこの限りでない。）</w:t>
            </w:r>
          </w:p>
        </w:tc>
        <w:tc>
          <w:tcPr>
            <w:tcW w:w="1843" w:type="dxa"/>
            <w:tcBorders>
              <w:top w:val="single" w:sz="4" w:space="0" w:color="auto"/>
              <w:bottom w:val="single" w:sz="4" w:space="0" w:color="auto"/>
            </w:tcBorders>
          </w:tcPr>
          <w:p w14:paraId="3F476191"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条例第155条（第147条第2項準用）</w:t>
            </w:r>
          </w:p>
        </w:tc>
        <w:tc>
          <w:tcPr>
            <w:tcW w:w="2126" w:type="dxa"/>
            <w:tcBorders>
              <w:top w:val="single" w:sz="4" w:space="0" w:color="auto"/>
              <w:bottom w:val="single" w:sz="4" w:space="0" w:color="auto"/>
            </w:tcBorders>
          </w:tcPr>
          <w:p w14:paraId="3076D2F1"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・職員勤務表</w:t>
            </w:r>
          </w:p>
        </w:tc>
        <w:tc>
          <w:tcPr>
            <w:tcW w:w="992" w:type="dxa"/>
            <w:tcBorders>
              <w:top w:val="single" w:sz="4" w:space="0" w:color="auto"/>
              <w:bottom w:val="single" w:sz="4" w:space="0" w:color="auto"/>
            </w:tcBorders>
          </w:tcPr>
          <w:p w14:paraId="5987242B"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0835D70"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BE2443C" w14:textId="77777777" w:rsidTr="00CE2BC9">
        <w:trPr>
          <w:trHeight w:hRule="exact" w:val="983"/>
        </w:trPr>
        <w:tc>
          <w:tcPr>
            <w:tcW w:w="1656" w:type="dxa"/>
            <w:tcBorders>
              <w:top w:val="single" w:sz="4" w:space="0" w:color="auto"/>
              <w:bottom w:val="single" w:sz="4" w:space="0" w:color="auto"/>
            </w:tcBorders>
          </w:tcPr>
          <w:p w14:paraId="50117379"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lastRenderedPageBreak/>
              <w:t>２　管理者</w:t>
            </w:r>
          </w:p>
        </w:tc>
        <w:tc>
          <w:tcPr>
            <w:tcW w:w="8692" w:type="dxa"/>
            <w:tcBorders>
              <w:top w:val="single" w:sz="4" w:space="0" w:color="auto"/>
              <w:bottom w:val="single" w:sz="4" w:space="0" w:color="auto"/>
            </w:tcBorders>
          </w:tcPr>
          <w:p w14:paraId="4887D36E" w14:textId="77777777" w:rsidR="00CE2BC9" w:rsidRPr="00856F47" w:rsidRDefault="00CE2BC9" w:rsidP="00BF6C8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事業所ごとに専らその職務に従事する管理者を置いているか。</w:t>
            </w:r>
          </w:p>
          <w:p w14:paraId="1DC70113" w14:textId="77777777" w:rsidR="00CE2BC9" w:rsidRPr="00856F47" w:rsidRDefault="00CE2BC9" w:rsidP="00BF6C89">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（事業所の管理上支障がない場合は、当該事業所の他の職務に従事させ、又は当該事業所以外の事業所、施設等の職務に従事させることができる。）</w:t>
            </w:r>
          </w:p>
        </w:tc>
        <w:tc>
          <w:tcPr>
            <w:tcW w:w="1843" w:type="dxa"/>
            <w:tcBorders>
              <w:top w:val="single" w:sz="4" w:space="0" w:color="auto"/>
              <w:bottom w:val="single" w:sz="4" w:space="0" w:color="auto"/>
            </w:tcBorders>
          </w:tcPr>
          <w:p w14:paraId="7680EEC5"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条例第155条（第41条準用)</w:t>
            </w:r>
          </w:p>
        </w:tc>
        <w:tc>
          <w:tcPr>
            <w:tcW w:w="2126" w:type="dxa"/>
            <w:tcBorders>
              <w:top w:val="single" w:sz="4" w:space="0" w:color="auto"/>
              <w:bottom w:val="single" w:sz="4" w:space="0" w:color="auto"/>
            </w:tcBorders>
          </w:tcPr>
          <w:p w14:paraId="4B54F699"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15852F51"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174E0D6"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A862DA9" w14:textId="77777777" w:rsidTr="00CE2BC9">
        <w:trPr>
          <w:trHeight w:hRule="exact" w:val="1398"/>
        </w:trPr>
        <w:tc>
          <w:tcPr>
            <w:tcW w:w="1656" w:type="dxa"/>
            <w:vMerge w:val="restart"/>
            <w:tcBorders>
              <w:top w:val="single" w:sz="4" w:space="0" w:color="auto"/>
            </w:tcBorders>
          </w:tcPr>
          <w:p w14:paraId="6260B179"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３　従たる事業所を設置する場合の特例</w:t>
            </w:r>
          </w:p>
        </w:tc>
        <w:tc>
          <w:tcPr>
            <w:tcW w:w="8692" w:type="dxa"/>
            <w:tcBorders>
              <w:top w:val="single" w:sz="4" w:space="0" w:color="auto"/>
              <w:bottom w:val="single" w:sz="4" w:space="0" w:color="auto"/>
            </w:tcBorders>
          </w:tcPr>
          <w:p w14:paraId="32855C94" w14:textId="77777777" w:rsidR="00CE2BC9" w:rsidRPr="00856F47" w:rsidRDefault="00CE2BC9" w:rsidP="00BF6C8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主たる事業所と一体的に管理運営を行う事業所（従たる事業所）を設置している場合において、主たる事業所及び従たる事業所の従業者（サービス管理責任者を除く）のうちそれぞれ１人以上は、常勤かつ専ら当該主たる事業所又は従たる事業所の職務に従事する者となっているか。</w:t>
            </w:r>
          </w:p>
        </w:tc>
        <w:tc>
          <w:tcPr>
            <w:tcW w:w="1843" w:type="dxa"/>
            <w:tcBorders>
              <w:top w:val="single" w:sz="4" w:space="0" w:color="auto"/>
              <w:bottom w:val="single" w:sz="4" w:space="0" w:color="auto"/>
            </w:tcBorders>
          </w:tcPr>
          <w:p w14:paraId="413D69A4"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条例第155条(第63条準用)</w:t>
            </w:r>
          </w:p>
        </w:tc>
        <w:tc>
          <w:tcPr>
            <w:tcW w:w="2126" w:type="dxa"/>
            <w:tcBorders>
              <w:top w:val="single" w:sz="4" w:space="0" w:color="auto"/>
              <w:bottom w:val="single" w:sz="4" w:space="0" w:color="auto"/>
            </w:tcBorders>
          </w:tcPr>
          <w:p w14:paraId="6C0A842E"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・職員勤務表</w:t>
            </w:r>
          </w:p>
          <w:p w14:paraId="6A7DBD1D"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・常勤、非常勤職員員数が分かる職員名簿</w:t>
            </w:r>
          </w:p>
          <w:p w14:paraId="74CCEAA8"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・従業者養成研修修了証明書</w:t>
            </w:r>
          </w:p>
        </w:tc>
        <w:tc>
          <w:tcPr>
            <w:tcW w:w="992" w:type="dxa"/>
            <w:tcBorders>
              <w:top w:val="single" w:sz="4" w:space="0" w:color="auto"/>
              <w:bottom w:val="single" w:sz="4" w:space="0" w:color="auto"/>
            </w:tcBorders>
          </w:tcPr>
          <w:p w14:paraId="74532929"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55F0D18" w14:textId="77777777" w:rsidR="00CE2BC9" w:rsidRPr="00856F47" w:rsidRDefault="00CE2BC9"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8EDDED0" w14:textId="77777777" w:rsidTr="00BF332E">
        <w:trPr>
          <w:trHeight w:hRule="exact" w:val="2484"/>
        </w:trPr>
        <w:tc>
          <w:tcPr>
            <w:tcW w:w="1656" w:type="dxa"/>
            <w:vMerge/>
            <w:tcBorders>
              <w:bottom w:val="double" w:sz="4" w:space="0" w:color="auto"/>
            </w:tcBorders>
          </w:tcPr>
          <w:p w14:paraId="28925B00"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double" w:sz="4" w:space="0" w:color="auto"/>
            </w:tcBorders>
          </w:tcPr>
          <w:p w14:paraId="11B9E818" w14:textId="77777777" w:rsidR="00CE2BC9" w:rsidRPr="00856F47" w:rsidRDefault="00CE2BC9" w:rsidP="00BF6C89">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（経過措置）</w:t>
            </w:r>
          </w:p>
          <w:p w14:paraId="24099313"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特定身体障害者授産施設又は知的障害者更生施設若しくは知的障害者授産施設が就労継続支援Ｂ型事業を行う場合において、指定障害福祉サービス基準の施行日において現に存する分場（基本的な設備が完成しているものを含み、指定障害福祉サービス基準施行後に建物の構造を変更したものを除く。）を生活介護事業所、自立訓練（機能訓練）事業所、自立訓練（生活訓練）事業所、就労移行支援事業所、就労継続支援Ａ型事業所又は事業所と一体的に管理運営を行う事業所として設置する場合については、当分の間、３の規定は適用しない。</w:t>
            </w:r>
          </w:p>
          <w:p w14:paraId="1E5BF5C7" w14:textId="77777777" w:rsidR="00CE2BC9" w:rsidRPr="00856F47" w:rsidRDefault="00CE2BC9" w:rsidP="00BF6C8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この場合において、当該従たる事業所に置かれる従業者（サービス管理責任者を除く）のうち1人以上は、専ら当該従たる事業所の職務に従事する者となっているか。</w:t>
            </w:r>
          </w:p>
        </w:tc>
        <w:tc>
          <w:tcPr>
            <w:tcW w:w="1843" w:type="dxa"/>
            <w:tcBorders>
              <w:top w:val="single" w:sz="4" w:space="0" w:color="auto"/>
              <w:bottom w:val="double" w:sz="4" w:space="0" w:color="auto"/>
            </w:tcBorders>
          </w:tcPr>
          <w:p w14:paraId="48F09DC5" w14:textId="77777777" w:rsidR="00CE2BC9" w:rsidRPr="00856F47" w:rsidRDefault="00CE2BC9" w:rsidP="00DB499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条例附則第５</w:t>
            </w:r>
          </w:p>
        </w:tc>
        <w:tc>
          <w:tcPr>
            <w:tcW w:w="2126" w:type="dxa"/>
            <w:tcBorders>
              <w:top w:val="single" w:sz="4" w:space="0" w:color="auto"/>
              <w:bottom w:val="double" w:sz="4" w:space="0" w:color="auto"/>
            </w:tcBorders>
          </w:tcPr>
          <w:p w14:paraId="51E17D89"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・職員履歴書</w:t>
            </w:r>
          </w:p>
          <w:p w14:paraId="5299CAFB"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・登録書（写）</w:t>
            </w:r>
          </w:p>
        </w:tc>
        <w:tc>
          <w:tcPr>
            <w:tcW w:w="992" w:type="dxa"/>
            <w:tcBorders>
              <w:top w:val="single" w:sz="4" w:space="0" w:color="auto"/>
              <w:bottom w:val="double" w:sz="4" w:space="0" w:color="auto"/>
            </w:tcBorders>
          </w:tcPr>
          <w:p w14:paraId="710CF3B2" w14:textId="77777777" w:rsidR="00CE2BC9" w:rsidRPr="00856F47" w:rsidRDefault="00CE2BC9" w:rsidP="006F6FF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tc>
      </w:tr>
      <w:tr w:rsidR="00856F47" w:rsidRPr="00856F47" w14:paraId="54925B8B" w14:textId="77777777" w:rsidTr="00EE5517">
        <w:trPr>
          <w:trHeight w:hRule="exact" w:val="584"/>
        </w:trPr>
        <w:tc>
          <w:tcPr>
            <w:tcW w:w="1656" w:type="dxa"/>
            <w:vMerge w:val="restart"/>
            <w:tcBorders>
              <w:top w:val="double" w:sz="4" w:space="0" w:color="auto"/>
            </w:tcBorders>
          </w:tcPr>
          <w:p w14:paraId="7889A1CF"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第３　設備に関する基準</w:t>
            </w:r>
          </w:p>
          <w:p w14:paraId="531170A5"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１　認定事業所の設備</w:t>
            </w:r>
          </w:p>
        </w:tc>
        <w:tc>
          <w:tcPr>
            <w:tcW w:w="8692" w:type="dxa"/>
            <w:tcBorders>
              <w:top w:val="double" w:sz="4" w:space="0" w:color="auto"/>
              <w:bottom w:val="single" w:sz="4" w:space="0" w:color="auto"/>
            </w:tcBorders>
          </w:tcPr>
          <w:p w14:paraId="5F1B39E3"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（１）事業所は、訓練・作業室、相談室、洗面所、便所及び多目的室その他運営上必要な設備を設けているか。</w:t>
            </w:r>
          </w:p>
        </w:tc>
        <w:tc>
          <w:tcPr>
            <w:tcW w:w="1843" w:type="dxa"/>
            <w:tcBorders>
              <w:top w:val="double" w:sz="4" w:space="0" w:color="auto"/>
              <w:bottom w:val="single" w:sz="4" w:space="0" w:color="auto"/>
            </w:tcBorders>
          </w:tcPr>
          <w:p w14:paraId="3288B266"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条例第156条（第114条第2項第3号準用）</w:t>
            </w:r>
          </w:p>
        </w:tc>
        <w:tc>
          <w:tcPr>
            <w:tcW w:w="2126" w:type="dxa"/>
            <w:vMerge w:val="restart"/>
            <w:tcBorders>
              <w:top w:val="double" w:sz="4" w:space="0" w:color="auto"/>
            </w:tcBorders>
          </w:tcPr>
          <w:p w14:paraId="4130D356" w14:textId="77777777" w:rsidR="00CE2BC9" w:rsidRPr="00856F47" w:rsidRDefault="00CE2BC9" w:rsidP="00223E83">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・事業所の平面図</w:t>
            </w:r>
          </w:p>
          <w:p w14:paraId="092873BF" w14:textId="77777777" w:rsidR="00CE2BC9" w:rsidRPr="00856F47" w:rsidRDefault="00CE2BC9" w:rsidP="00223E83">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 xml:space="preserve">・設備、備品台帳　</w:t>
            </w:r>
          </w:p>
          <w:p w14:paraId="6FED1045" w14:textId="77777777" w:rsidR="00CE2BC9" w:rsidRPr="00856F47" w:rsidRDefault="00CE2BC9" w:rsidP="00223E83">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・机、椅子、電話、手指洗浄設備等</w:t>
            </w:r>
          </w:p>
          <w:p w14:paraId="74961582" w14:textId="77777777" w:rsidR="00CE2BC9" w:rsidRPr="00856F47" w:rsidRDefault="00CE2BC9" w:rsidP="00223E83">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・レンタル契約書</w:t>
            </w:r>
          </w:p>
        </w:tc>
        <w:tc>
          <w:tcPr>
            <w:tcW w:w="992" w:type="dxa"/>
            <w:tcBorders>
              <w:top w:val="double" w:sz="4" w:space="0" w:color="auto"/>
              <w:bottom w:val="single" w:sz="4" w:space="0" w:color="auto"/>
            </w:tcBorders>
          </w:tcPr>
          <w:p w14:paraId="3CC4128A" w14:textId="77777777" w:rsidR="00CE2BC9" w:rsidRPr="00856F47" w:rsidRDefault="00CE2BC9" w:rsidP="009B60EA">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9080AC7"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198A486" w14:textId="77777777" w:rsidTr="00CE2BC9">
        <w:trPr>
          <w:trHeight w:hRule="exact" w:val="892"/>
        </w:trPr>
        <w:tc>
          <w:tcPr>
            <w:tcW w:w="1656" w:type="dxa"/>
            <w:vMerge/>
          </w:tcPr>
          <w:p w14:paraId="0DCEC8E1"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50FD09FF" w14:textId="77777777" w:rsidR="00CE2BC9" w:rsidRPr="00856F47" w:rsidRDefault="00CE2BC9" w:rsidP="009B60EA">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（２）訓練・作業室</w:t>
            </w:r>
          </w:p>
          <w:p w14:paraId="16756690"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① 訓練又は作業に支障がない広さを有しているか。</w:t>
            </w:r>
          </w:p>
          <w:p w14:paraId="30EC5D82"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② 訓練又は作業に必要な機械器具等を備えているか。</w:t>
            </w:r>
          </w:p>
        </w:tc>
        <w:tc>
          <w:tcPr>
            <w:tcW w:w="1843" w:type="dxa"/>
            <w:tcBorders>
              <w:top w:val="single" w:sz="4" w:space="0" w:color="auto"/>
              <w:bottom w:val="single" w:sz="4" w:space="0" w:color="auto"/>
            </w:tcBorders>
          </w:tcPr>
          <w:p w14:paraId="76CC0ABB"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規則第125条（第114条第2項第1号準用）</w:t>
            </w:r>
          </w:p>
        </w:tc>
        <w:tc>
          <w:tcPr>
            <w:tcW w:w="2126" w:type="dxa"/>
            <w:vMerge/>
          </w:tcPr>
          <w:p w14:paraId="0CC4A538"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6F02FD6E" w14:textId="77777777" w:rsidR="00CE2BC9" w:rsidRPr="00856F47" w:rsidRDefault="00CE2BC9" w:rsidP="009B60EA">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0C1459E" w14:textId="77777777" w:rsidR="00CE2BC9" w:rsidRPr="00856F47" w:rsidRDefault="00CE2BC9"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CC6CAB0" w14:textId="77777777" w:rsidTr="00CE2BC9">
        <w:trPr>
          <w:trHeight w:hRule="exact" w:val="608"/>
        </w:trPr>
        <w:tc>
          <w:tcPr>
            <w:tcW w:w="1656" w:type="dxa"/>
            <w:vMerge/>
          </w:tcPr>
          <w:p w14:paraId="07EC98A0"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1AA7F3FD"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（３）相談室は、室内における談話の漏えいを防ぐための間仕切り等を設けているか。</w:t>
            </w:r>
          </w:p>
        </w:tc>
        <w:tc>
          <w:tcPr>
            <w:tcW w:w="1843" w:type="dxa"/>
            <w:tcBorders>
              <w:top w:val="single" w:sz="4" w:space="0" w:color="auto"/>
              <w:bottom w:val="single" w:sz="4" w:space="0" w:color="auto"/>
            </w:tcBorders>
          </w:tcPr>
          <w:p w14:paraId="3847FDCA"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規則第125条（第114条第2項第2号準用）</w:t>
            </w:r>
          </w:p>
        </w:tc>
        <w:tc>
          <w:tcPr>
            <w:tcW w:w="2126" w:type="dxa"/>
            <w:vMerge/>
          </w:tcPr>
          <w:p w14:paraId="3CDFEFCC"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75FF2E89" w14:textId="77777777" w:rsidR="00CE2BC9" w:rsidRPr="00856F47" w:rsidRDefault="00CE2BC9" w:rsidP="009B60EA">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9A93E45" w14:textId="77777777" w:rsidR="00CE2BC9" w:rsidRPr="00856F47" w:rsidRDefault="00CE2BC9" w:rsidP="009B60EA">
            <w:pPr>
              <w:kinsoku w:val="0"/>
              <w:autoSpaceDE w:val="0"/>
              <w:autoSpaceDN w:val="0"/>
              <w:adjustRightInd w:val="0"/>
              <w:snapToGrid w:val="0"/>
              <w:rPr>
                <w:rFonts w:ascii="ＭＳ 明朝" w:hAnsi="ＭＳ 明朝" w:hint="default"/>
                <w:color w:val="000000" w:themeColor="text1"/>
              </w:rPr>
            </w:pPr>
          </w:p>
        </w:tc>
      </w:tr>
      <w:tr w:rsidR="00856F47" w:rsidRPr="00856F47" w14:paraId="371B314D" w14:textId="77777777" w:rsidTr="00CE2BC9">
        <w:trPr>
          <w:trHeight w:hRule="exact" w:val="560"/>
        </w:trPr>
        <w:tc>
          <w:tcPr>
            <w:tcW w:w="1656" w:type="dxa"/>
            <w:vMerge/>
          </w:tcPr>
          <w:p w14:paraId="015A91D1"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0A98A42B" w14:textId="77777777" w:rsidR="00CE2BC9" w:rsidRPr="00856F47" w:rsidRDefault="00CE2BC9" w:rsidP="00C46D2C">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（４）洗面所は、利用者の特性に応じたものであるか。</w:t>
            </w:r>
          </w:p>
        </w:tc>
        <w:tc>
          <w:tcPr>
            <w:tcW w:w="1843" w:type="dxa"/>
            <w:tcBorders>
              <w:top w:val="single" w:sz="4" w:space="0" w:color="auto"/>
              <w:bottom w:val="single" w:sz="4" w:space="0" w:color="auto"/>
            </w:tcBorders>
          </w:tcPr>
          <w:p w14:paraId="1CDEC3AA"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規則第125条（第114条第2項第</w:t>
            </w:r>
            <w:r w:rsidRPr="00856F47">
              <w:rPr>
                <w:rFonts w:ascii="ＭＳ 明朝" w:hAnsi="ＭＳ 明朝" w:hint="default"/>
                <w:color w:val="000000" w:themeColor="text1"/>
              </w:rPr>
              <w:t>3</w:t>
            </w:r>
            <w:r w:rsidRPr="00856F47">
              <w:rPr>
                <w:rFonts w:ascii="ＭＳ 明朝" w:hAnsi="ＭＳ 明朝"/>
                <w:color w:val="000000" w:themeColor="text1"/>
              </w:rPr>
              <w:t>号準用）</w:t>
            </w:r>
          </w:p>
        </w:tc>
        <w:tc>
          <w:tcPr>
            <w:tcW w:w="2126" w:type="dxa"/>
            <w:vMerge/>
          </w:tcPr>
          <w:p w14:paraId="29051F06"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4483E53C" w14:textId="77777777" w:rsidR="00CE2BC9" w:rsidRPr="00856F47" w:rsidRDefault="00CE2BC9" w:rsidP="002A5E6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2FE0BE6" w14:textId="77777777" w:rsidR="00CE2BC9" w:rsidRPr="00856F47" w:rsidRDefault="00CE2BC9" w:rsidP="00BF6C89">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015FEDCF" w14:textId="77777777" w:rsidTr="00CE2BC9">
        <w:trPr>
          <w:trHeight w:hRule="exact" w:val="582"/>
        </w:trPr>
        <w:tc>
          <w:tcPr>
            <w:tcW w:w="1656" w:type="dxa"/>
            <w:vMerge/>
          </w:tcPr>
          <w:p w14:paraId="293F1A09"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74D6948C" w14:textId="77777777" w:rsidR="00CE2BC9" w:rsidRPr="00856F47" w:rsidRDefault="00CE2BC9" w:rsidP="00C46D2C">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（５）便所は、利用者の特性に応じたものであるか。</w:t>
            </w:r>
          </w:p>
        </w:tc>
        <w:tc>
          <w:tcPr>
            <w:tcW w:w="1843" w:type="dxa"/>
            <w:tcBorders>
              <w:top w:val="single" w:sz="4" w:space="0" w:color="auto"/>
              <w:bottom w:val="single" w:sz="4" w:space="0" w:color="auto"/>
            </w:tcBorders>
          </w:tcPr>
          <w:p w14:paraId="670DB16C"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規則第125条（第114条第2項第</w:t>
            </w:r>
            <w:r w:rsidRPr="00856F47">
              <w:rPr>
                <w:rFonts w:ascii="ＭＳ 明朝" w:hAnsi="ＭＳ 明朝" w:hint="default"/>
                <w:color w:val="000000" w:themeColor="text1"/>
              </w:rPr>
              <w:t>4</w:t>
            </w:r>
            <w:r w:rsidRPr="00856F47">
              <w:rPr>
                <w:rFonts w:ascii="ＭＳ 明朝" w:hAnsi="ＭＳ 明朝"/>
                <w:color w:val="000000" w:themeColor="text1"/>
              </w:rPr>
              <w:t>号準用）</w:t>
            </w:r>
          </w:p>
        </w:tc>
        <w:tc>
          <w:tcPr>
            <w:tcW w:w="2126" w:type="dxa"/>
            <w:vMerge/>
          </w:tcPr>
          <w:p w14:paraId="135C721A"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5C91F834" w14:textId="77777777" w:rsidR="00CE2BC9" w:rsidRPr="00856F47" w:rsidRDefault="00CE2BC9" w:rsidP="002A5E6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6EBDBE6" w14:textId="77777777" w:rsidR="00CE2BC9" w:rsidRPr="00856F47" w:rsidRDefault="00CE2BC9" w:rsidP="00BF6C89">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4D194CC8" w14:textId="77777777" w:rsidTr="00CE2BC9">
        <w:trPr>
          <w:trHeight w:hRule="exact" w:val="562"/>
        </w:trPr>
        <w:tc>
          <w:tcPr>
            <w:tcW w:w="1656" w:type="dxa"/>
            <w:vMerge/>
          </w:tcPr>
          <w:p w14:paraId="5832DD36"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325D579B"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（６） 訓練・作業室は就労継続支援Ｂ型の提供に当たって支障がない場合は、設けないことができる。</w:t>
            </w:r>
          </w:p>
        </w:tc>
        <w:tc>
          <w:tcPr>
            <w:tcW w:w="1843" w:type="dxa"/>
            <w:tcBorders>
              <w:top w:val="single" w:sz="4" w:space="0" w:color="auto"/>
              <w:bottom w:val="single" w:sz="4" w:space="0" w:color="auto"/>
            </w:tcBorders>
          </w:tcPr>
          <w:p w14:paraId="41F6A555"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w:t>
            </w:r>
            <w:r w:rsidRPr="00856F47">
              <w:rPr>
                <w:rFonts w:ascii="ＭＳ 明朝" w:hAnsi="ＭＳ 明朝" w:hint="default"/>
                <w:color w:val="000000" w:themeColor="text1"/>
              </w:rPr>
              <w:t>3</w:t>
            </w:r>
            <w:r w:rsidRPr="00856F47">
              <w:rPr>
                <w:rFonts w:ascii="ＭＳ 明朝" w:hAnsi="ＭＳ 明朝"/>
                <w:color w:val="000000" w:themeColor="text1"/>
              </w:rPr>
              <w:t>項準用）</w:t>
            </w:r>
          </w:p>
        </w:tc>
        <w:tc>
          <w:tcPr>
            <w:tcW w:w="2126" w:type="dxa"/>
            <w:vMerge/>
          </w:tcPr>
          <w:p w14:paraId="2E31876B"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3D24F009" w14:textId="77777777" w:rsidR="00CE2BC9" w:rsidRPr="00856F47" w:rsidRDefault="00CE2BC9" w:rsidP="0083628B">
            <w:pPr>
              <w:kinsoku w:val="0"/>
              <w:autoSpaceDE w:val="0"/>
              <w:autoSpaceDN w:val="0"/>
              <w:adjustRightInd w:val="0"/>
              <w:snapToGrid w:val="0"/>
              <w:rPr>
                <w:rFonts w:ascii="ＭＳ 明朝" w:hAnsi="ＭＳ 明朝" w:hint="default"/>
                <w:color w:val="000000" w:themeColor="text1"/>
              </w:rPr>
            </w:pPr>
          </w:p>
        </w:tc>
      </w:tr>
      <w:tr w:rsidR="00856F47" w:rsidRPr="00856F47" w14:paraId="5B38C7F3" w14:textId="77777777" w:rsidTr="00CE2BC9">
        <w:trPr>
          <w:trHeight w:hRule="exact" w:val="569"/>
        </w:trPr>
        <w:tc>
          <w:tcPr>
            <w:tcW w:w="1656" w:type="dxa"/>
            <w:vMerge/>
          </w:tcPr>
          <w:p w14:paraId="5EA36162"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64842306" w14:textId="77777777" w:rsidR="003C0F53"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（７）相談室及び多目的室その他必要な設備は利用者の支援に支障がない場合は、兼用することができ</w:t>
            </w:r>
          </w:p>
          <w:p w14:paraId="3CDBC671" w14:textId="161CA8CB" w:rsidR="00CE2BC9" w:rsidRPr="00856F47" w:rsidRDefault="00CE2BC9" w:rsidP="003C0F53">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856F47">
              <w:rPr>
                <w:rFonts w:ascii="ＭＳ 明朝" w:hAnsi="ＭＳ 明朝"/>
                <w:color w:val="000000" w:themeColor="text1"/>
              </w:rPr>
              <w:t>る。</w:t>
            </w:r>
          </w:p>
        </w:tc>
        <w:tc>
          <w:tcPr>
            <w:tcW w:w="1843" w:type="dxa"/>
            <w:tcBorders>
              <w:top w:val="single" w:sz="4" w:space="0" w:color="auto"/>
              <w:bottom w:val="single" w:sz="4" w:space="0" w:color="auto"/>
            </w:tcBorders>
          </w:tcPr>
          <w:p w14:paraId="5658AEB9"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規則第125条（第114条第4項準用）</w:t>
            </w:r>
          </w:p>
        </w:tc>
        <w:tc>
          <w:tcPr>
            <w:tcW w:w="2126" w:type="dxa"/>
            <w:vMerge/>
          </w:tcPr>
          <w:p w14:paraId="2333C899" w14:textId="77777777" w:rsidR="00CE2BC9" w:rsidRPr="00856F47" w:rsidRDefault="00CE2BC9" w:rsidP="00307C6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14A363CF" w14:textId="77777777" w:rsidR="00CE2BC9" w:rsidRPr="00856F47" w:rsidRDefault="00CE2BC9" w:rsidP="0083628B">
            <w:pPr>
              <w:kinsoku w:val="0"/>
              <w:autoSpaceDE w:val="0"/>
              <w:autoSpaceDN w:val="0"/>
              <w:adjustRightInd w:val="0"/>
              <w:snapToGrid w:val="0"/>
              <w:rPr>
                <w:rFonts w:ascii="ＭＳ 明朝" w:hAnsi="ＭＳ 明朝" w:hint="default"/>
                <w:color w:val="000000" w:themeColor="text1"/>
              </w:rPr>
            </w:pPr>
          </w:p>
        </w:tc>
      </w:tr>
      <w:tr w:rsidR="00856F47" w:rsidRPr="00856F47" w14:paraId="4D6A3E93" w14:textId="77777777" w:rsidTr="00CE2BC9">
        <w:trPr>
          <w:trHeight w:hRule="exact" w:val="563"/>
        </w:trPr>
        <w:tc>
          <w:tcPr>
            <w:tcW w:w="1656" w:type="dxa"/>
            <w:vMerge/>
          </w:tcPr>
          <w:p w14:paraId="2C5BA79F"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533A3948"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（８）これらの設備は、専ら当該事業所の用に供するものとなっているか。（ただし、利用者の支援に支障がない場合はこの限りでない）</w:t>
            </w:r>
          </w:p>
        </w:tc>
        <w:tc>
          <w:tcPr>
            <w:tcW w:w="1843" w:type="dxa"/>
            <w:tcBorders>
              <w:top w:val="single" w:sz="4" w:space="0" w:color="auto"/>
              <w:bottom w:val="single" w:sz="4" w:space="0" w:color="auto"/>
            </w:tcBorders>
          </w:tcPr>
          <w:p w14:paraId="7BB453AC"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規則第125条（第114条第5項準用）</w:t>
            </w:r>
          </w:p>
        </w:tc>
        <w:tc>
          <w:tcPr>
            <w:tcW w:w="2126" w:type="dxa"/>
            <w:vMerge/>
            <w:tcBorders>
              <w:bottom w:val="single" w:sz="4" w:space="0" w:color="auto"/>
            </w:tcBorders>
          </w:tcPr>
          <w:p w14:paraId="4FFAE97D"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67DC51ED" w14:textId="77777777" w:rsidR="00CE2BC9" w:rsidRPr="00856F47" w:rsidRDefault="00CE2BC9" w:rsidP="002A5E6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A3FD20F" w14:textId="77777777" w:rsidR="00CE2BC9" w:rsidRPr="00856F47" w:rsidRDefault="00CE2BC9" w:rsidP="00BF6C89">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3E7DB72D" w14:textId="77777777" w:rsidTr="00EE5517">
        <w:trPr>
          <w:trHeight w:hRule="exact" w:val="1752"/>
        </w:trPr>
        <w:tc>
          <w:tcPr>
            <w:tcW w:w="1656" w:type="dxa"/>
            <w:vMerge/>
          </w:tcPr>
          <w:p w14:paraId="7FEF5EEC"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1D19758E" w14:textId="77777777" w:rsidR="00CE2BC9" w:rsidRPr="00856F47" w:rsidRDefault="00CE2BC9" w:rsidP="006F6FF1">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（経過措置）</w:t>
            </w:r>
          </w:p>
          <w:p w14:paraId="74BF78C3" w14:textId="77777777" w:rsidR="00CE2BC9" w:rsidRPr="00856F47" w:rsidRDefault="00CE2BC9" w:rsidP="00EE5517">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法附則第４１条第１項の規定によりなお従前の例により運営することができることとされた特定身体障害者授産施設、精神障害者福祉ホーム又は指定知的障害者更生施設、特定知的障害者授産施設若しくは知的障害者通勤寮（基本的な設備が完成しているものを含み、指定障害福祉サービス基準施行後に建物の構造を変更したものを除く）において、就労継続支援Ｂ型の事業を行う場合におけるこれらの施設の建物については、当分の間、多目的室を設けないことができる。</w:t>
            </w:r>
          </w:p>
        </w:tc>
        <w:tc>
          <w:tcPr>
            <w:tcW w:w="1843" w:type="dxa"/>
            <w:tcBorders>
              <w:top w:val="single" w:sz="4" w:space="0" w:color="auto"/>
              <w:bottom w:val="single" w:sz="4" w:space="0" w:color="auto"/>
            </w:tcBorders>
          </w:tcPr>
          <w:p w14:paraId="7088C92C" w14:textId="77777777" w:rsidR="00CE2BC9" w:rsidRPr="00856F47" w:rsidRDefault="00CE2BC9" w:rsidP="00DB499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条例附則第５</w:t>
            </w:r>
          </w:p>
        </w:tc>
        <w:tc>
          <w:tcPr>
            <w:tcW w:w="2126" w:type="dxa"/>
            <w:tcBorders>
              <w:top w:val="single" w:sz="4" w:space="0" w:color="auto"/>
              <w:bottom w:val="single" w:sz="4" w:space="0" w:color="auto"/>
            </w:tcBorders>
          </w:tcPr>
          <w:p w14:paraId="4A9A9266" w14:textId="77777777" w:rsidR="00CE2BC9" w:rsidRPr="00856F47" w:rsidRDefault="00CE2BC9" w:rsidP="003D60DC">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26EF1ECF" w14:textId="77777777" w:rsidR="00CE2BC9" w:rsidRPr="00856F47" w:rsidRDefault="00CE2BC9" w:rsidP="0083628B">
            <w:pPr>
              <w:kinsoku w:val="0"/>
              <w:autoSpaceDE w:val="0"/>
              <w:autoSpaceDN w:val="0"/>
              <w:adjustRightInd w:val="0"/>
              <w:snapToGrid w:val="0"/>
              <w:rPr>
                <w:rFonts w:ascii="ＭＳ 明朝" w:hAnsi="ＭＳ 明朝" w:hint="default"/>
                <w:color w:val="000000" w:themeColor="text1"/>
              </w:rPr>
            </w:pPr>
          </w:p>
        </w:tc>
      </w:tr>
      <w:tr w:rsidR="00856F47" w:rsidRPr="00856F47" w14:paraId="74BC0F1D" w14:textId="77777777" w:rsidTr="00EE5517">
        <w:trPr>
          <w:trHeight w:hRule="exact" w:val="1711"/>
        </w:trPr>
        <w:tc>
          <w:tcPr>
            <w:tcW w:w="1656" w:type="dxa"/>
            <w:vMerge w:val="restart"/>
            <w:tcBorders>
              <w:top w:val="double" w:sz="4" w:space="0" w:color="auto"/>
            </w:tcBorders>
          </w:tcPr>
          <w:p w14:paraId="77E91A3A" w14:textId="77777777" w:rsidR="00CE2BC9" w:rsidRPr="00856F47" w:rsidRDefault="00CE2BC9" w:rsidP="00F6746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第４　多機能型に関する特例</w:t>
            </w:r>
          </w:p>
          <w:p w14:paraId="44A01DF4" w14:textId="77777777" w:rsidR="00CE2BC9" w:rsidRPr="00856F47" w:rsidRDefault="00CE2BC9" w:rsidP="002C324E">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１従業者の員数等に関する特例</w:t>
            </w:r>
          </w:p>
        </w:tc>
        <w:tc>
          <w:tcPr>
            <w:tcW w:w="8692" w:type="dxa"/>
            <w:tcBorders>
              <w:top w:val="double" w:sz="4" w:space="0" w:color="auto"/>
              <w:bottom w:val="single" w:sz="4" w:space="0" w:color="auto"/>
            </w:tcBorders>
          </w:tcPr>
          <w:p w14:paraId="4DA9EF48" w14:textId="77777777" w:rsidR="00CE2BC9" w:rsidRPr="00856F47" w:rsidRDefault="00CE2BC9" w:rsidP="00CE2BC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（１）多機能型による生活介護事業所、自立訓練（機能訓練）事業所、自立訓練（生活訓練）事業所、就労移行支援事業所、就労継続支援Ａ型事業所及び就労継続支援Ｂ型事業所並びに</w:t>
            </w:r>
            <w:r w:rsidRPr="00856F47">
              <w:rPr>
                <w:rFonts w:ascii="ＭＳ 明朝" w:hAnsi="ＭＳ 明朝"/>
                <w:color w:val="000000" w:themeColor="text1"/>
                <w:u w:val="single"/>
              </w:rPr>
              <w:t>児童発達支援事業所及び放課後等デイサービス事業所</w:t>
            </w:r>
            <w:r w:rsidRPr="00856F47">
              <w:rPr>
                <w:rFonts w:ascii="ＭＳ 明朝" w:hAnsi="ＭＳ 明朝"/>
                <w:color w:val="000000" w:themeColor="text1"/>
              </w:rPr>
              <w:t>（以下「多機能型事業所」）においては、一体的に事業を行う多機能型事業所の利用定員数の合計が２０人未満である場合は、第２の１の（１）の④にかかわらず、当該多機能型事業所に置くべき従業者（医師及びサービス管理責任者を除く）のうち、１人以上の者を常勤でなければならないものとすることができる。</w:t>
            </w:r>
          </w:p>
        </w:tc>
        <w:tc>
          <w:tcPr>
            <w:tcW w:w="1843" w:type="dxa"/>
            <w:tcBorders>
              <w:top w:val="double" w:sz="4" w:space="0" w:color="auto"/>
              <w:bottom w:val="single" w:sz="4" w:space="0" w:color="auto"/>
            </w:tcBorders>
          </w:tcPr>
          <w:p w14:paraId="0B4D8E9A" w14:textId="77777777" w:rsidR="00CE2BC9" w:rsidRPr="00856F47" w:rsidRDefault="00CE2BC9" w:rsidP="00DB499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条例第171条第1項</w:t>
            </w:r>
          </w:p>
        </w:tc>
        <w:tc>
          <w:tcPr>
            <w:tcW w:w="2126" w:type="dxa"/>
            <w:tcBorders>
              <w:top w:val="double" w:sz="4" w:space="0" w:color="auto"/>
              <w:bottom w:val="single" w:sz="4" w:space="0" w:color="auto"/>
            </w:tcBorders>
          </w:tcPr>
          <w:p w14:paraId="39645D92"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・職員勤務表</w:t>
            </w:r>
          </w:p>
          <w:p w14:paraId="5A6689A5"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・常勤、非常勤職員員数が分かる職員名簿</w:t>
            </w:r>
          </w:p>
        </w:tc>
        <w:tc>
          <w:tcPr>
            <w:tcW w:w="992" w:type="dxa"/>
            <w:tcBorders>
              <w:top w:val="double" w:sz="4" w:space="0" w:color="auto"/>
              <w:bottom w:val="single" w:sz="4" w:space="0" w:color="auto"/>
            </w:tcBorders>
          </w:tcPr>
          <w:p w14:paraId="2ABB7674" w14:textId="77777777" w:rsidR="00CE2BC9" w:rsidRPr="00856F47" w:rsidRDefault="00CE2BC9" w:rsidP="00AE7078">
            <w:pPr>
              <w:kinsoku w:val="0"/>
              <w:autoSpaceDE w:val="0"/>
              <w:autoSpaceDN w:val="0"/>
              <w:adjustRightInd w:val="0"/>
              <w:snapToGrid w:val="0"/>
              <w:rPr>
                <w:rFonts w:ascii="ＭＳ 明朝" w:hAnsi="ＭＳ 明朝" w:hint="default"/>
                <w:color w:val="000000" w:themeColor="text1"/>
              </w:rPr>
            </w:pPr>
          </w:p>
        </w:tc>
      </w:tr>
      <w:tr w:rsidR="00856F47" w:rsidRPr="00856F47" w14:paraId="5112A860" w14:textId="77777777" w:rsidTr="00EE5517">
        <w:trPr>
          <w:trHeight w:hRule="exact" w:val="1404"/>
        </w:trPr>
        <w:tc>
          <w:tcPr>
            <w:tcW w:w="1656" w:type="dxa"/>
            <w:vMerge/>
          </w:tcPr>
          <w:p w14:paraId="6D9CB69B"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301647E1" w14:textId="77777777" w:rsidR="00CE2BC9" w:rsidRPr="00856F47" w:rsidRDefault="00CE2BC9" w:rsidP="00CE2BC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（２）多機能型事業所(</w:t>
            </w:r>
            <w:r w:rsidRPr="00856F47">
              <w:rPr>
                <w:rFonts w:ascii="ＭＳ 明朝" w:hAnsi="ＭＳ 明朝"/>
                <w:color w:val="000000" w:themeColor="text1"/>
                <w:u w:val="single"/>
              </w:rPr>
              <w:t>児童発達支援事業所及び放課後等デイサービス事業所</w:t>
            </w:r>
            <w:r w:rsidRPr="00856F47">
              <w:rPr>
                <w:rFonts w:ascii="ＭＳ 明朝" w:hAnsi="ＭＳ 明朝"/>
                <w:color w:val="000000" w:themeColor="text1"/>
              </w:rPr>
              <w:t>を多機能型として、一体的に事業を行うものを除く。以下この項目について同じ)においては、第２の１の（２）にかかわらず、一体的に事業を行う多機能型事業所のうち規則で定めるものを一の事業所であるとみなして、当該一の事業所としてみなされた事業所に置くべきサービス管理責任者のうち、１人以上は、常勤でなければならないとすることができる。</w:t>
            </w:r>
          </w:p>
        </w:tc>
        <w:tc>
          <w:tcPr>
            <w:tcW w:w="1843" w:type="dxa"/>
            <w:tcBorders>
              <w:top w:val="single" w:sz="4" w:space="0" w:color="auto"/>
              <w:bottom w:val="single" w:sz="4" w:space="0" w:color="auto"/>
            </w:tcBorders>
          </w:tcPr>
          <w:p w14:paraId="61D0480C"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条例第171条第2項</w:t>
            </w:r>
          </w:p>
          <w:p w14:paraId="0E68CEE0" w14:textId="77777777" w:rsidR="00CE2BC9" w:rsidRPr="00856F47" w:rsidRDefault="00CE2BC9" w:rsidP="00DB499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規則第139条</w:t>
            </w:r>
          </w:p>
        </w:tc>
        <w:tc>
          <w:tcPr>
            <w:tcW w:w="2126" w:type="dxa"/>
            <w:tcBorders>
              <w:top w:val="single" w:sz="4" w:space="0" w:color="auto"/>
              <w:bottom w:val="single" w:sz="4" w:space="0" w:color="auto"/>
            </w:tcBorders>
          </w:tcPr>
          <w:p w14:paraId="65D52B09"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・従業者養成研修了証明書</w:t>
            </w:r>
          </w:p>
          <w:p w14:paraId="3DE0D2EF"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・職員履歴書</w:t>
            </w:r>
          </w:p>
          <w:p w14:paraId="7508EC6B"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・登録証（写）</w:t>
            </w:r>
          </w:p>
        </w:tc>
        <w:tc>
          <w:tcPr>
            <w:tcW w:w="992" w:type="dxa"/>
            <w:tcBorders>
              <w:top w:val="single" w:sz="4" w:space="0" w:color="auto"/>
              <w:bottom w:val="single" w:sz="4" w:space="0" w:color="auto"/>
            </w:tcBorders>
          </w:tcPr>
          <w:p w14:paraId="7262BDA7" w14:textId="77777777" w:rsidR="00CE2BC9" w:rsidRPr="00856F47" w:rsidRDefault="00CE2BC9" w:rsidP="00AE7078">
            <w:pPr>
              <w:kinsoku w:val="0"/>
              <w:autoSpaceDE w:val="0"/>
              <w:autoSpaceDN w:val="0"/>
              <w:adjustRightInd w:val="0"/>
              <w:snapToGrid w:val="0"/>
              <w:rPr>
                <w:rFonts w:ascii="ＭＳ 明朝" w:hAnsi="ＭＳ 明朝" w:hint="default"/>
                <w:color w:val="000000" w:themeColor="text1"/>
              </w:rPr>
            </w:pPr>
          </w:p>
        </w:tc>
      </w:tr>
      <w:tr w:rsidR="00856F47" w:rsidRPr="00856F47" w14:paraId="1B7C70D0" w14:textId="77777777" w:rsidTr="00CE2BC9">
        <w:trPr>
          <w:trHeight w:val="1532"/>
        </w:trPr>
        <w:tc>
          <w:tcPr>
            <w:tcW w:w="1656" w:type="dxa"/>
            <w:vMerge/>
            <w:tcBorders>
              <w:bottom w:val="single" w:sz="4" w:space="0" w:color="auto"/>
            </w:tcBorders>
          </w:tcPr>
          <w:p w14:paraId="53D25CB1"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483AC8C5" w14:textId="77777777" w:rsidR="00CE2BC9" w:rsidRPr="00856F47" w:rsidRDefault="00CE2BC9" w:rsidP="004F646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 xml:space="preserve">（３）（２）で 一の事業所であるとみなされた事業所に置くべきサービス管理責任者の員数は、次に掲げる当該多機能型事業所の利用者の数の合計の区分に応じ、それぞれに定める数とする。　</w:t>
            </w:r>
          </w:p>
          <w:p w14:paraId="1234F893" w14:textId="77777777" w:rsidR="00CE2BC9" w:rsidRPr="00856F47" w:rsidRDefault="00CE2BC9" w:rsidP="004F646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① 利用者の数の合計が６０以下　１以上</w:t>
            </w:r>
          </w:p>
          <w:p w14:paraId="1530CC10" w14:textId="77777777" w:rsidR="00CE2BC9" w:rsidRPr="00856F47" w:rsidRDefault="00CE2BC9" w:rsidP="004F6466">
            <w:pPr>
              <w:kinsoku w:val="0"/>
              <w:autoSpaceDE w:val="0"/>
              <w:autoSpaceDN w:val="0"/>
              <w:adjustRightInd w:val="0"/>
              <w:snapToGrid w:val="0"/>
              <w:ind w:leftChars="100" w:left="3084" w:hangingChars="1600" w:hanging="2903"/>
              <w:rPr>
                <w:rFonts w:ascii="ＭＳ 明朝" w:hAnsi="ＭＳ 明朝" w:hint="default"/>
                <w:color w:val="000000" w:themeColor="text1"/>
              </w:rPr>
            </w:pPr>
            <w:r w:rsidRPr="00856F47">
              <w:rPr>
                <w:rFonts w:ascii="ＭＳ 明朝" w:hAnsi="ＭＳ 明朝"/>
                <w:color w:val="000000" w:themeColor="text1"/>
              </w:rPr>
              <w:t>② 利用者の数が６１以上　　　　１に、利用者の数が６０を超えて４０又はその端数を増すごとに１を加えて得た数以上</w:t>
            </w:r>
          </w:p>
        </w:tc>
        <w:tc>
          <w:tcPr>
            <w:tcW w:w="1843" w:type="dxa"/>
            <w:tcBorders>
              <w:top w:val="single" w:sz="4" w:space="0" w:color="auto"/>
              <w:bottom w:val="single" w:sz="4" w:space="0" w:color="auto"/>
            </w:tcBorders>
          </w:tcPr>
          <w:p w14:paraId="0C113F2F" w14:textId="77777777" w:rsidR="00CE2BC9" w:rsidRPr="00856F47" w:rsidRDefault="00CE2BC9" w:rsidP="00DB499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規則第140条,第141条</w:t>
            </w:r>
          </w:p>
        </w:tc>
        <w:tc>
          <w:tcPr>
            <w:tcW w:w="2126" w:type="dxa"/>
            <w:tcBorders>
              <w:top w:val="single" w:sz="4" w:space="0" w:color="auto"/>
              <w:bottom w:val="single" w:sz="4" w:space="0" w:color="auto"/>
            </w:tcBorders>
          </w:tcPr>
          <w:p w14:paraId="0CB1987D"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14339F8C" w14:textId="77777777" w:rsidR="00CE2BC9" w:rsidRPr="00856F47" w:rsidRDefault="00CE2BC9" w:rsidP="00AE7078">
            <w:pPr>
              <w:kinsoku w:val="0"/>
              <w:autoSpaceDE w:val="0"/>
              <w:autoSpaceDN w:val="0"/>
              <w:adjustRightInd w:val="0"/>
              <w:snapToGrid w:val="0"/>
              <w:rPr>
                <w:rFonts w:ascii="ＭＳ 明朝" w:hAnsi="ＭＳ 明朝" w:hint="default"/>
                <w:color w:val="000000" w:themeColor="text1"/>
              </w:rPr>
            </w:pPr>
          </w:p>
        </w:tc>
      </w:tr>
      <w:tr w:rsidR="00856F47" w:rsidRPr="00856F47" w14:paraId="5D4A52ED" w14:textId="77777777" w:rsidTr="00CE2BC9">
        <w:trPr>
          <w:trHeight w:hRule="exact" w:val="1135"/>
        </w:trPr>
        <w:tc>
          <w:tcPr>
            <w:tcW w:w="1656" w:type="dxa"/>
            <w:tcBorders>
              <w:top w:val="single" w:sz="4" w:space="0" w:color="auto"/>
              <w:bottom w:val="double" w:sz="4" w:space="0" w:color="auto"/>
            </w:tcBorders>
          </w:tcPr>
          <w:p w14:paraId="1000A2D3"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lastRenderedPageBreak/>
              <w:t>２　設備の特例</w:t>
            </w:r>
          </w:p>
        </w:tc>
        <w:tc>
          <w:tcPr>
            <w:tcW w:w="8692" w:type="dxa"/>
            <w:tcBorders>
              <w:top w:val="single" w:sz="4" w:space="0" w:color="auto"/>
              <w:bottom w:val="double" w:sz="4" w:space="0" w:color="auto"/>
            </w:tcBorders>
          </w:tcPr>
          <w:p w14:paraId="0373222B" w14:textId="77777777" w:rsidR="00CE2BC9" w:rsidRPr="00856F47" w:rsidRDefault="00CE2BC9" w:rsidP="002C324E">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多機能型事業所については、サービス提供に支障を来さないように配慮しつつ、一体的に事業を行う他の多機能型事業所の設備を兼用することができる。</w:t>
            </w:r>
          </w:p>
        </w:tc>
        <w:tc>
          <w:tcPr>
            <w:tcW w:w="1843" w:type="dxa"/>
            <w:tcBorders>
              <w:top w:val="single" w:sz="4" w:space="0" w:color="auto"/>
              <w:bottom w:val="double" w:sz="4" w:space="0" w:color="auto"/>
            </w:tcBorders>
          </w:tcPr>
          <w:p w14:paraId="72F270DC" w14:textId="77777777" w:rsidR="00CE2BC9" w:rsidRPr="00856F47" w:rsidRDefault="00CE2BC9" w:rsidP="00DB499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規則第142条</w:t>
            </w:r>
          </w:p>
        </w:tc>
        <w:tc>
          <w:tcPr>
            <w:tcW w:w="2126" w:type="dxa"/>
            <w:tcBorders>
              <w:top w:val="single" w:sz="4" w:space="0" w:color="auto"/>
              <w:bottom w:val="double" w:sz="4" w:space="0" w:color="auto"/>
            </w:tcBorders>
          </w:tcPr>
          <w:p w14:paraId="59E08C53"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・事業所の平面図</w:t>
            </w:r>
          </w:p>
          <w:p w14:paraId="16743548"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 xml:space="preserve">・設備、備品台帳　</w:t>
            </w:r>
          </w:p>
          <w:p w14:paraId="032CB891" w14:textId="77777777" w:rsidR="00CE2BC9" w:rsidRPr="00856F47" w:rsidRDefault="00CE2BC9" w:rsidP="00223E83">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・机、椅子、電話、手指洗浄設備等</w:t>
            </w:r>
          </w:p>
        </w:tc>
        <w:tc>
          <w:tcPr>
            <w:tcW w:w="992" w:type="dxa"/>
            <w:tcBorders>
              <w:top w:val="single" w:sz="4" w:space="0" w:color="auto"/>
              <w:bottom w:val="double" w:sz="4" w:space="0" w:color="auto"/>
            </w:tcBorders>
          </w:tcPr>
          <w:p w14:paraId="65B148FF" w14:textId="77777777" w:rsidR="00CE2BC9" w:rsidRPr="00856F47" w:rsidRDefault="00CE2BC9" w:rsidP="00AE7078">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94F8897" w14:textId="77777777" w:rsidTr="00EE5517">
        <w:trPr>
          <w:trHeight w:hRule="exact" w:val="1196"/>
        </w:trPr>
        <w:tc>
          <w:tcPr>
            <w:tcW w:w="1656" w:type="dxa"/>
            <w:vMerge w:val="restart"/>
            <w:tcBorders>
              <w:top w:val="double" w:sz="4" w:space="0" w:color="auto"/>
            </w:tcBorders>
          </w:tcPr>
          <w:p w14:paraId="075C3B59"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t>第５　運営に関する基準</w:t>
            </w:r>
          </w:p>
          <w:p w14:paraId="785D725C"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t>１　内容及び手続きの説明</w:t>
            </w:r>
          </w:p>
          <w:p w14:paraId="33F939FF" w14:textId="77777777" w:rsidR="00CE2BC9" w:rsidRPr="00856F47" w:rsidRDefault="00CE2BC9" w:rsidP="002C3A78">
            <w:pPr>
              <w:kinsoku w:val="0"/>
              <w:autoSpaceDE w:val="0"/>
              <w:autoSpaceDN w:val="0"/>
              <w:adjustRightInd w:val="0"/>
              <w:snapToGrid w:val="0"/>
              <w:ind w:left="181" w:hangingChars="100" w:hanging="181"/>
              <w:rPr>
                <w:rFonts w:ascii="ＭＳ 明朝" w:hAnsi="ＭＳ 明朝" w:hint="default"/>
                <w:color w:val="000000" w:themeColor="text1"/>
              </w:rPr>
            </w:pPr>
          </w:p>
          <w:p w14:paraId="7B32A7CD" w14:textId="77777777" w:rsidR="00CE2BC9" w:rsidRPr="00856F47" w:rsidRDefault="00CE2BC9" w:rsidP="00C04429">
            <w:pPr>
              <w:kinsoku w:val="0"/>
              <w:autoSpaceDE w:val="0"/>
              <w:autoSpaceDN w:val="0"/>
              <w:adjustRightInd w:val="0"/>
              <w:snapToGrid w:val="0"/>
              <w:rPr>
                <w:rFonts w:ascii="ＭＳ 明朝" w:hAnsi="ＭＳ 明朝" w:hint="default"/>
                <w:color w:val="000000" w:themeColor="text1"/>
              </w:rPr>
            </w:pPr>
          </w:p>
          <w:p w14:paraId="615C5E34" w14:textId="77777777" w:rsidR="00CE2BC9" w:rsidRPr="00856F47" w:rsidRDefault="00CE2BC9" w:rsidP="00854026">
            <w:pPr>
              <w:kinsoku w:val="0"/>
              <w:autoSpaceDE w:val="0"/>
              <w:autoSpaceDN w:val="0"/>
              <w:adjustRightInd w:val="0"/>
              <w:snapToGrid w:val="0"/>
              <w:rPr>
                <w:rFonts w:ascii="ＭＳ 明朝" w:hAnsi="ＭＳ 明朝" w:hint="default"/>
                <w:color w:val="000000" w:themeColor="text1"/>
              </w:rPr>
            </w:pPr>
          </w:p>
        </w:tc>
        <w:tc>
          <w:tcPr>
            <w:tcW w:w="8692" w:type="dxa"/>
            <w:tcBorders>
              <w:top w:val="double" w:sz="4" w:space="0" w:color="auto"/>
              <w:bottom w:val="single" w:sz="4" w:space="0" w:color="auto"/>
            </w:tcBorders>
          </w:tcPr>
          <w:p w14:paraId="2F96DF1D"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利用申込者が就労継続支援Ｂ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就労継続支援Ｂ型の提供の開始について当該利用申込者の同意を得ているか。</w:t>
            </w:r>
          </w:p>
        </w:tc>
        <w:tc>
          <w:tcPr>
            <w:tcW w:w="1843" w:type="dxa"/>
            <w:tcBorders>
              <w:top w:val="double" w:sz="4" w:space="0" w:color="auto"/>
              <w:bottom w:val="single" w:sz="4" w:space="0" w:color="auto"/>
            </w:tcBorders>
          </w:tcPr>
          <w:p w14:paraId="49FA166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条例第158条（第10条第1項準用）</w:t>
            </w:r>
          </w:p>
        </w:tc>
        <w:tc>
          <w:tcPr>
            <w:tcW w:w="2126" w:type="dxa"/>
            <w:tcBorders>
              <w:top w:val="double" w:sz="4" w:space="0" w:color="auto"/>
              <w:bottom w:val="single" w:sz="4" w:space="0" w:color="auto"/>
            </w:tcBorders>
          </w:tcPr>
          <w:p w14:paraId="1A3B4AF6"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・運営規定</w:t>
            </w:r>
          </w:p>
          <w:p w14:paraId="6FB78067"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・重要事項説明書</w:t>
            </w:r>
          </w:p>
          <w:p w14:paraId="6DC5E2BB"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・利用者申込書</w:t>
            </w:r>
          </w:p>
          <w:p w14:paraId="5B980EC0"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・同意に関する記録</w:t>
            </w:r>
          </w:p>
        </w:tc>
        <w:tc>
          <w:tcPr>
            <w:tcW w:w="992" w:type="dxa"/>
            <w:tcBorders>
              <w:top w:val="double" w:sz="4" w:space="0" w:color="auto"/>
              <w:bottom w:val="single" w:sz="4" w:space="0" w:color="auto"/>
            </w:tcBorders>
          </w:tcPr>
          <w:p w14:paraId="737ACE76" w14:textId="77777777" w:rsidR="00CE2BC9" w:rsidRPr="00856F47" w:rsidRDefault="00CE2BC9" w:rsidP="00EE551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tc>
      </w:tr>
      <w:tr w:rsidR="00856F47" w:rsidRPr="00856F47" w14:paraId="13DD35DC" w14:textId="77777777" w:rsidTr="00EE5517">
        <w:trPr>
          <w:trHeight w:hRule="exact" w:val="839"/>
        </w:trPr>
        <w:tc>
          <w:tcPr>
            <w:tcW w:w="1656" w:type="dxa"/>
            <w:vMerge/>
            <w:tcBorders>
              <w:bottom w:val="single" w:sz="4" w:space="0" w:color="auto"/>
            </w:tcBorders>
          </w:tcPr>
          <w:p w14:paraId="0B37EF49" w14:textId="77777777" w:rsidR="00CE2BC9" w:rsidRPr="00856F47" w:rsidRDefault="00CE2BC9" w:rsidP="00AF2F85">
            <w:pPr>
              <w:ind w:left="363" w:hangingChars="200" w:hanging="363"/>
              <w:rPr>
                <w:rFonts w:hint="default"/>
                <w:color w:val="000000" w:themeColor="text1"/>
              </w:rPr>
            </w:pPr>
          </w:p>
        </w:tc>
        <w:tc>
          <w:tcPr>
            <w:tcW w:w="8692" w:type="dxa"/>
            <w:tcBorders>
              <w:top w:val="single" w:sz="4" w:space="0" w:color="auto"/>
              <w:bottom w:val="single" w:sz="4" w:space="0" w:color="auto"/>
            </w:tcBorders>
          </w:tcPr>
          <w:p w14:paraId="7BE3829B"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（２）社会福祉法第７７条の規定に基づき書面の交付を行う場合は、利用者の障害の特性に応じた適切な配慮をしているか。</w:t>
            </w:r>
          </w:p>
        </w:tc>
        <w:tc>
          <w:tcPr>
            <w:tcW w:w="1843" w:type="dxa"/>
            <w:tcBorders>
              <w:top w:val="single" w:sz="4" w:space="0" w:color="auto"/>
              <w:bottom w:val="single" w:sz="4" w:space="0" w:color="auto"/>
            </w:tcBorders>
          </w:tcPr>
          <w:p w14:paraId="62167243"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条例第158条（第10条第2項準用）</w:t>
            </w:r>
          </w:p>
        </w:tc>
        <w:tc>
          <w:tcPr>
            <w:tcW w:w="2126" w:type="dxa"/>
            <w:tcBorders>
              <w:top w:val="single" w:sz="4" w:space="0" w:color="auto"/>
              <w:bottom w:val="single" w:sz="4" w:space="0" w:color="auto"/>
            </w:tcBorders>
          </w:tcPr>
          <w:p w14:paraId="122A5B38"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7DFA35E0" w14:textId="77777777" w:rsidR="00CE2BC9" w:rsidRPr="00856F47" w:rsidRDefault="00CE2BC9" w:rsidP="003E7F6F">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2F1DDF8" w14:textId="77777777" w:rsidR="00CE2BC9" w:rsidRPr="00856F47" w:rsidRDefault="00CE2BC9"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1A9F248" w14:textId="77777777" w:rsidTr="00CE2BC9">
        <w:trPr>
          <w:trHeight w:hRule="exact" w:val="1412"/>
        </w:trPr>
        <w:tc>
          <w:tcPr>
            <w:tcW w:w="1656" w:type="dxa"/>
            <w:vMerge w:val="restart"/>
            <w:tcBorders>
              <w:top w:val="single" w:sz="4" w:space="0" w:color="auto"/>
            </w:tcBorders>
          </w:tcPr>
          <w:p w14:paraId="2867E655"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t>２　契約支給量の報告等</w:t>
            </w:r>
          </w:p>
          <w:p w14:paraId="34FC1835" w14:textId="77777777" w:rsidR="00CE2BC9" w:rsidRPr="00856F47" w:rsidRDefault="00CE2BC9" w:rsidP="00AF2F85">
            <w:pPr>
              <w:kinsoku w:val="0"/>
              <w:autoSpaceDE w:val="0"/>
              <w:autoSpaceDN w:val="0"/>
              <w:adjustRightInd w:val="0"/>
              <w:snapToGrid w:val="0"/>
              <w:rPr>
                <w:rFonts w:ascii="ＭＳ 明朝" w:hAnsi="ＭＳ 明朝" w:hint="default"/>
                <w:color w:val="000000" w:themeColor="text1"/>
              </w:rPr>
            </w:pPr>
          </w:p>
          <w:p w14:paraId="46396E1D" w14:textId="77777777" w:rsidR="00CE2BC9" w:rsidRPr="00856F47" w:rsidRDefault="00CE2BC9" w:rsidP="00AF2F85">
            <w:pPr>
              <w:kinsoku w:val="0"/>
              <w:autoSpaceDE w:val="0"/>
              <w:autoSpaceDN w:val="0"/>
              <w:adjustRightInd w:val="0"/>
              <w:snapToGrid w:val="0"/>
              <w:rPr>
                <w:rFonts w:ascii="ＭＳ 明朝" w:hAnsi="ＭＳ 明朝" w:hint="default"/>
                <w:color w:val="000000" w:themeColor="text1"/>
              </w:rPr>
            </w:pPr>
          </w:p>
          <w:p w14:paraId="2442259B" w14:textId="77777777" w:rsidR="00CE2BC9" w:rsidRPr="00856F47" w:rsidRDefault="00CE2BC9" w:rsidP="00AF2F85">
            <w:pPr>
              <w:rPr>
                <w:rFonts w:hint="default"/>
                <w:color w:val="000000" w:themeColor="text1"/>
              </w:rPr>
            </w:pPr>
          </w:p>
        </w:tc>
        <w:tc>
          <w:tcPr>
            <w:tcW w:w="8692" w:type="dxa"/>
            <w:tcBorders>
              <w:top w:val="single" w:sz="4" w:space="0" w:color="auto"/>
              <w:bottom w:val="single" w:sz="4" w:space="0" w:color="auto"/>
            </w:tcBorders>
          </w:tcPr>
          <w:p w14:paraId="18A96156"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（１）就労継続支援Ｂ型を提供するときは、当該就労継続支援Ｂ型の内容、契約支給量、その他の必要な事項（受給者証記載事項）を利用者の受給者証に記載しているか。</w:t>
            </w:r>
          </w:p>
        </w:tc>
        <w:tc>
          <w:tcPr>
            <w:tcW w:w="1843" w:type="dxa"/>
            <w:tcBorders>
              <w:top w:val="single" w:sz="4" w:space="0" w:color="auto"/>
              <w:bottom w:val="single" w:sz="4" w:space="0" w:color="auto"/>
            </w:tcBorders>
          </w:tcPr>
          <w:p w14:paraId="3507D24C"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規則第128条（第10条第1項準用）</w:t>
            </w:r>
          </w:p>
        </w:tc>
        <w:tc>
          <w:tcPr>
            <w:tcW w:w="2126" w:type="dxa"/>
            <w:tcBorders>
              <w:top w:val="single" w:sz="4" w:space="0" w:color="auto"/>
              <w:bottom w:val="single" w:sz="4" w:space="0" w:color="auto"/>
            </w:tcBorders>
          </w:tcPr>
          <w:p w14:paraId="081B6DFA" w14:textId="77777777" w:rsidR="00CE2BC9" w:rsidRPr="00856F47" w:rsidRDefault="00CE2BC9" w:rsidP="003E7F6F">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・重要事項説明書</w:t>
            </w:r>
          </w:p>
          <w:p w14:paraId="1F56C46C" w14:textId="77777777" w:rsidR="00CE2BC9" w:rsidRPr="00856F47" w:rsidRDefault="00CE2BC9" w:rsidP="003E7F6F">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・利用契約書（利用者または家族の署名捺印）</w:t>
            </w:r>
          </w:p>
          <w:p w14:paraId="5EBA2A57" w14:textId="77777777" w:rsidR="00CE2BC9" w:rsidRPr="00856F47" w:rsidRDefault="00CE2BC9" w:rsidP="003E7F6F">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その他利用者に交付した書面</w:t>
            </w:r>
          </w:p>
        </w:tc>
        <w:tc>
          <w:tcPr>
            <w:tcW w:w="992" w:type="dxa"/>
            <w:tcBorders>
              <w:top w:val="single" w:sz="4" w:space="0" w:color="auto"/>
              <w:bottom w:val="single" w:sz="4" w:space="0" w:color="auto"/>
            </w:tcBorders>
          </w:tcPr>
          <w:p w14:paraId="26F733E8" w14:textId="77777777" w:rsidR="00CE2BC9" w:rsidRPr="00856F47" w:rsidRDefault="00CE2BC9" w:rsidP="003E7F6F">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48F1F20" w14:textId="77777777" w:rsidR="00CE2BC9" w:rsidRPr="00856F47" w:rsidRDefault="00CE2BC9"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4B607DD" w14:textId="77777777" w:rsidTr="00EE5517">
        <w:trPr>
          <w:trHeight w:hRule="exact" w:val="728"/>
        </w:trPr>
        <w:tc>
          <w:tcPr>
            <w:tcW w:w="1656" w:type="dxa"/>
            <w:vMerge/>
          </w:tcPr>
          <w:p w14:paraId="5FC07E1C" w14:textId="77777777" w:rsidR="00CE2BC9" w:rsidRPr="00856F47" w:rsidRDefault="00CE2BC9" w:rsidP="00AF2F85">
            <w:pPr>
              <w:rPr>
                <w:rFonts w:hint="default"/>
                <w:color w:val="000000" w:themeColor="text1"/>
              </w:rPr>
            </w:pPr>
          </w:p>
        </w:tc>
        <w:tc>
          <w:tcPr>
            <w:tcW w:w="8692" w:type="dxa"/>
            <w:tcBorders>
              <w:top w:val="single" w:sz="4" w:space="0" w:color="auto"/>
              <w:bottom w:val="single" w:sz="4" w:space="0" w:color="auto"/>
            </w:tcBorders>
          </w:tcPr>
          <w:p w14:paraId="76B2DCB9" w14:textId="77777777" w:rsidR="00CE2BC9" w:rsidRPr="00856F47" w:rsidRDefault="00CE2BC9" w:rsidP="00E146B9">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（２）契約支給量の総量は、当該利用者の支給量を超えていないか。</w:t>
            </w:r>
          </w:p>
          <w:p w14:paraId="46CA9C45" w14:textId="77777777" w:rsidR="00CE2BC9" w:rsidRPr="00856F47" w:rsidRDefault="00CE2BC9" w:rsidP="00AF2F85">
            <w:pPr>
              <w:kinsoku w:val="0"/>
              <w:autoSpaceDE w:val="0"/>
              <w:autoSpaceDN w:val="0"/>
              <w:adjustRightInd w:val="0"/>
              <w:snapToGrid w:val="0"/>
              <w:rPr>
                <w:rFonts w:ascii="ＭＳ 明朝" w:hAnsi="ＭＳ 明朝" w:hint="default"/>
                <w:color w:val="000000" w:themeColor="text1"/>
              </w:rPr>
            </w:pPr>
          </w:p>
        </w:tc>
        <w:tc>
          <w:tcPr>
            <w:tcW w:w="1843" w:type="dxa"/>
            <w:tcBorders>
              <w:top w:val="single" w:sz="4" w:space="0" w:color="auto"/>
              <w:bottom w:val="single" w:sz="4" w:space="0" w:color="auto"/>
            </w:tcBorders>
          </w:tcPr>
          <w:p w14:paraId="65D9CEA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規則第128条（第10条第2項準用）</w:t>
            </w:r>
          </w:p>
        </w:tc>
        <w:tc>
          <w:tcPr>
            <w:tcW w:w="2126" w:type="dxa"/>
            <w:tcBorders>
              <w:top w:val="single" w:sz="4" w:space="0" w:color="auto"/>
              <w:bottom w:val="single" w:sz="4" w:space="0" w:color="auto"/>
            </w:tcBorders>
          </w:tcPr>
          <w:p w14:paraId="6FDA5A86" w14:textId="77777777" w:rsidR="00CE2BC9" w:rsidRPr="00856F47" w:rsidRDefault="00CE2BC9" w:rsidP="002C324E">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26CFAFCE" w14:textId="77777777" w:rsidR="00CE2BC9" w:rsidRPr="00856F47" w:rsidRDefault="00CE2BC9" w:rsidP="003E7F6F">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89845AF" w14:textId="77777777" w:rsidR="00CE2BC9" w:rsidRPr="00856F47" w:rsidRDefault="00CE2BC9" w:rsidP="002C324E">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68CD15B" w14:textId="77777777" w:rsidTr="00EE5517">
        <w:trPr>
          <w:trHeight w:hRule="exact" w:val="837"/>
        </w:trPr>
        <w:tc>
          <w:tcPr>
            <w:tcW w:w="1656" w:type="dxa"/>
            <w:vMerge/>
          </w:tcPr>
          <w:p w14:paraId="66589973" w14:textId="77777777" w:rsidR="00CE2BC9" w:rsidRPr="00856F47" w:rsidRDefault="00CE2BC9" w:rsidP="00AF2F85">
            <w:pPr>
              <w:rPr>
                <w:rFonts w:hint="default"/>
                <w:color w:val="000000" w:themeColor="text1"/>
              </w:rPr>
            </w:pPr>
          </w:p>
        </w:tc>
        <w:tc>
          <w:tcPr>
            <w:tcW w:w="8692" w:type="dxa"/>
            <w:tcBorders>
              <w:top w:val="single" w:sz="4" w:space="0" w:color="auto"/>
              <w:bottom w:val="single" w:sz="4" w:space="0" w:color="auto"/>
            </w:tcBorders>
          </w:tcPr>
          <w:p w14:paraId="7003CDC1"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（３）就労継続支援Ｂ型の利用に係る契約をしたときは、受給者証記載事項その他の必要な事項を市町村に対し遅滞なく報告しているか。</w:t>
            </w:r>
          </w:p>
        </w:tc>
        <w:tc>
          <w:tcPr>
            <w:tcW w:w="1843" w:type="dxa"/>
            <w:tcBorders>
              <w:top w:val="single" w:sz="4" w:space="0" w:color="auto"/>
              <w:bottom w:val="single" w:sz="4" w:space="0" w:color="auto"/>
            </w:tcBorders>
          </w:tcPr>
          <w:p w14:paraId="5CF9646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規則第128条（第10条第3項準用）</w:t>
            </w:r>
          </w:p>
        </w:tc>
        <w:tc>
          <w:tcPr>
            <w:tcW w:w="2126" w:type="dxa"/>
            <w:tcBorders>
              <w:top w:val="single" w:sz="4" w:space="0" w:color="auto"/>
              <w:bottom w:val="single" w:sz="4" w:space="0" w:color="auto"/>
            </w:tcBorders>
          </w:tcPr>
          <w:p w14:paraId="668E27B9" w14:textId="77777777" w:rsidR="00CE2BC9" w:rsidRPr="00856F47" w:rsidRDefault="00CE2BC9" w:rsidP="003E7F6F">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・受給者証の写し</w:t>
            </w:r>
          </w:p>
          <w:p w14:paraId="7696CFA7" w14:textId="77777777" w:rsidR="00CE2BC9" w:rsidRPr="00856F47" w:rsidRDefault="00CE2BC9" w:rsidP="002C324E">
            <w:pPr>
              <w:kinsoku w:val="0"/>
              <w:autoSpaceDE w:val="0"/>
              <w:autoSpaceDN w:val="0"/>
              <w:adjustRightInd w:val="0"/>
              <w:snapToGrid w:val="0"/>
              <w:ind w:left="400" w:hanging="400"/>
              <w:rPr>
                <w:rFonts w:ascii="ＭＳ 明朝" w:hAnsi="ＭＳ 明朝" w:hint="default"/>
                <w:color w:val="000000" w:themeColor="text1"/>
              </w:rPr>
            </w:pPr>
          </w:p>
        </w:tc>
        <w:tc>
          <w:tcPr>
            <w:tcW w:w="992" w:type="dxa"/>
            <w:tcBorders>
              <w:top w:val="single" w:sz="4" w:space="0" w:color="auto"/>
              <w:bottom w:val="single" w:sz="4" w:space="0" w:color="auto"/>
            </w:tcBorders>
          </w:tcPr>
          <w:p w14:paraId="12A925A5" w14:textId="77777777" w:rsidR="00CE2BC9" w:rsidRPr="00856F47" w:rsidRDefault="00CE2BC9" w:rsidP="003E7F6F">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E15D4AC" w14:textId="77777777" w:rsidR="00CE2BC9" w:rsidRPr="00856F47" w:rsidRDefault="00CE2BC9" w:rsidP="003E7F6F">
            <w:pPr>
              <w:kinsoku w:val="0"/>
              <w:autoSpaceDE w:val="0"/>
              <w:autoSpaceDN w:val="0"/>
              <w:adjustRightInd w:val="0"/>
              <w:snapToGrid w:val="0"/>
              <w:rPr>
                <w:rFonts w:ascii="ＭＳ 明朝" w:hAnsi="ＭＳ 明朝" w:hint="default"/>
                <w:color w:val="000000" w:themeColor="text1"/>
              </w:rPr>
            </w:pPr>
          </w:p>
        </w:tc>
      </w:tr>
      <w:tr w:rsidR="00856F47" w:rsidRPr="00856F47" w14:paraId="3A973C35" w14:textId="77777777" w:rsidTr="00EE5517">
        <w:trPr>
          <w:trHeight w:val="675"/>
        </w:trPr>
        <w:tc>
          <w:tcPr>
            <w:tcW w:w="1656" w:type="dxa"/>
            <w:vMerge/>
            <w:tcBorders>
              <w:bottom w:val="single" w:sz="4" w:space="0" w:color="auto"/>
            </w:tcBorders>
          </w:tcPr>
          <w:p w14:paraId="0348681A" w14:textId="77777777" w:rsidR="00CE2BC9" w:rsidRPr="00856F47" w:rsidRDefault="00CE2BC9" w:rsidP="00AF2F85">
            <w:pPr>
              <w:rPr>
                <w:rFonts w:ascii="ＭＳ 明朝" w:hAnsi="ＭＳ 明朝" w:hint="default"/>
                <w:color w:val="000000" w:themeColor="text1"/>
              </w:rPr>
            </w:pPr>
          </w:p>
        </w:tc>
        <w:tc>
          <w:tcPr>
            <w:tcW w:w="8692" w:type="dxa"/>
            <w:tcBorders>
              <w:bottom w:val="single" w:sz="4" w:space="0" w:color="auto"/>
            </w:tcBorders>
          </w:tcPr>
          <w:p w14:paraId="0BCE7155"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（４）受給者証記載事項に変更があった場合は、（１）から（３）に準じて取り扱っているか。</w:t>
            </w:r>
          </w:p>
        </w:tc>
        <w:tc>
          <w:tcPr>
            <w:tcW w:w="1843" w:type="dxa"/>
            <w:tcBorders>
              <w:bottom w:val="single" w:sz="4" w:space="0" w:color="auto"/>
            </w:tcBorders>
          </w:tcPr>
          <w:p w14:paraId="09DE9317"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規則第128条（第10条第4項準用）</w:t>
            </w:r>
          </w:p>
        </w:tc>
        <w:tc>
          <w:tcPr>
            <w:tcW w:w="2126" w:type="dxa"/>
            <w:tcBorders>
              <w:bottom w:val="single" w:sz="4" w:space="0" w:color="auto"/>
            </w:tcBorders>
          </w:tcPr>
          <w:p w14:paraId="3ABD8F38" w14:textId="77777777" w:rsidR="00CE2BC9" w:rsidRPr="00856F47" w:rsidRDefault="00CE2BC9" w:rsidP="009D6285">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152C38EE" w14:textId="77777777" w:rsidR="00CE2BC9" w:rsidRPr="00856F47" w:rsidRDefault="00CE2BC9" w:rsidP="00F524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C90D063" w14:textId="77777777" w:rsidR="00CE2BC9" w:rsidRPr="00856F47" w:rsidRDefault="00CE2BC9" w:rsidP="009D6285">
            <w:pPr>
              <w:kinsoku w:val="0"/>
              <w:autoSpaceDE w:val="0"/>
              <w:autoSpaceDN w:val="0"/>
              <w:adjustRightInd w:val="0"/>
              <w:snapToGrid w:val="0"/>
              <w:rPr>
                <w:rFonts w:ascii="ＭＳ 明朝" w:hAnsi="ＭＳ 明朝" w:hint="default"/>
                <w:color w:val="000000" w:themeColor="text1"/>
              </w:rPr>
            </w:pPr>
          </w:p>
        </w:tc>
      </w:tr>
      <w:tr w:rsidR="00856F47" w:rsidRPr="00856F47" w14:paraId="74329EAF" w14:textId="77777777" w:rsidTr="00EE5517">
        <w:trPr>
          <w:trHeight w:val="824"/>
        </w:trPr>
        <w:tc>
          <w:tcPr>
            <w:tcW w:w="1656" w:type="dxa"/>
            <w:tcBorders>
              <w:top w:val="single" w:sz="4" w:space="0" w:color="auto"/>
              <w:bottom w:val="single" w:sz="4" w:space="0" w:color="auto"/>
            </w:tcBorders>
          </w:tcPr>
          <w:p w14:paraId="56ED99B7"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t>３　提供拒否の禁止</w:t>
            </w:r>
          </w:p>
        </w:tc>
        <w:tc>
          <w:tcPr>
            <w:tcW w:w="8692" w:type="dxa"/>
            <w:tcBorders>
              <w:bottom w:val="single" w:sz="4" w:space="0" w:color="auto"/>
            </w:tcBorders>
          </w:tcPr>
          <w:p w14:paraId="742EE0DC" w14:textId="77777777" w:rsidR="00CE2BC9" w:rsidRPr="00856F47" w:rsidRDefault="00CE2BC9" w:rsidP="00F52491">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正当な理由がなく就労継続支援Ｂ型の提供を拒んでいないか。</w:t>
            </w:r>
          </w:p>
          <w:p w14:paraId="457560E4" w14:textId="77777777" w:rsidR="00CE2BC9" w:rsidRPr="00856F47" w:rsidRDefault="00CE2BC9" w:rsidP="00C04429">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特に、障害の程度や所得の多寡を理由にサービスの提供を拒否していないか。</w:t>
            </w:r>
          </w:p>
        </w:tc>
        <w:tc>
          <w:tcPr>
            <w:tcW w:w="1843" w:type="dxa"/>
            <w:tcBorders>
              <w:bottom w:val="single" w:sz="4" w:space="0" w:color="auto"/>
            </w:tcBorders>
          </w:tcPr>
          <w:p w14:paraId="4312E62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条例第158条（第11条準用）</w:t>
            </w:r>
          </w:p>
        </w:tc>
        <w:tc>
          <w:tcPr>
            <w:tcW w:w="2126" w:type="dxa"/>
            <w:tcBorders>
              <w:bottom w:val="single" w:sz="4" w:space="0" w:color="auto"/>
            </w:tcBorders>
          </w:tcPr>
          <w:p w14:paraId="4714C335" w14:textId="77777777" w:rsidR="00CE2BC9" w:rsidRPr="00856F47" w:rsidRDefault="00CE2BC9" w:rsidP="00AF2F8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・契約締結時の記録等</w:t>
            </w:r>
          </w:p>
        </w:tc>
        <w:tc>
          <w:tcPr>
            <w:tcW w:w="992" w:type="dxa"/>
            <w:tcBorders>
              <w:bottom w:val="single" w:sz="4" w:space="0" w:color="auto"/>
            </w:tcBorders>
          </w:tcPr>
          <w:p w14:paraId="02919BF4" w14:textId="77777777" w:rsidR="00CE2BC9" w:rsidRPr="00856F47" w:rsidRDefault="00CE2BC9" w:rsidP="00F524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7188EFF" w14:textId="77777777" w:rsidR="00CE2BC9" w:rsidRPr="00856F47" w:rsidRDefault="00CE2BC9" w:rsidP="00AF2F85">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31D40A06" w14:textId="77777777" w:rsidTr="00CE2BC9">
        <w:trPr>
          <w:trHeight w:val="872"/>
        </w:trPr>
        <w:tc>
          <w:tcPr>
            <w:tcW w:w="1656" w:type="dxa"/>
            <w:tcBorders>
              <w:top w:val="single" w:sz="4" w:space="0" w:color="auto"/>
              <w:bottom w:val="single" w:sz="4" w:space="0" w:color="auto"/>
            </w:tcBorders>
          </w:tcPr>
          <w:p w14:paraId="54FE8C72"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lastRenderedPageBreak/>
              <w:t>４　連絡調整に対する協力</w:t>
            </w:r>
          </w:p>
        </w:tc>
        <w:tc>
          <w:tcPr>
            <w:tcW w:w="8692" w:type="dxa"/>
            <w:tcBorders>
              <w:bottom w:val="single" w:sz="4" w:space="0" w:color="auto"/>
            </w:tcBorders>
          </w:tcPr>
          <w:p w14:paraId="445EC868" w14:textId="77777777" w:rsidR="00CE2BC9" w:rsidRPr="00856F47" w:rsidRDefault="00CE2BC9" w:rsidP="001D0E57">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就労継続支援Ｂ型の利用について市町村又は一般相談支援事業若しくは特定相談支援事業を行う者が行う連絡調整に、できる限り協力しているか。</w:t>
            </w:r>
          </w:p>
        </w:tc>
        <w:tc>
          <w:tcPr>
            <w:tcW w:w="1843" w:type="dxa"/>
            <w:tcBorders>
              <w:bottom w:val="single" w:sz="4" w:space="0" w:color="auto"/>
            </w:tcBorders>
          </w:tcPr>
          <w:p w14:paraId="033B133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規則第128条（第11条準用）</w:t>
            </w:r>
          </w:p>
        </w:tc>
        <w:tc>
          <w:tcPr>
            <w:tcW w:w="2126" w:type="dxa"/>
            <w:tcBorders>
              <w:bottom w:val="single" w:sz="4" w:space="0" w:color="auto"/>
            </w:tcBorders>
          </w:tcPr>
          <w:p w14:paraId="0C5C6811" w14:textId="77777777" w:rsidR="00CE2BC9" w:rsidRPr="00856F47" w:rsidRDefault="00CE2BC9" w:rsidP="00AF2F8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・調整、斡旋等の記録が分かる資料</w:t>
            </w:r>
          </w:p>
        </w:tc>
        <w:tc>
          <w:tcPr>
            <w:tcW w:w="992" w:type="dxa"/>
            <w:tcBorders>
              <w:bottom w:val="single" w:sz="4" w:space="0" w:color="auto"/>
            </w:tcBorders>
          </w:tcPr>
          <w:p w14:paraId="5011142B" w14:textId="77777777" w:rsidR="00CE2BC9" w:rsidRPr="00856F47" w:rsidRDefault="00CE2BC9" w:rsidP="00F524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A3F84BD" w14:textId="77777777" w:rsidR="00CE2BC9" w:rsidRPr="00856F47" w:rsidRDefault="00CE2BC9" w:rsidP="00AF2F85">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1E461CDE" w14:textId="77777777" w:rsidTr="00EE5517">
        <w:trPr>
          <w:trHeight w:val="730"/>
        </w:trPr>
        <w:tc>
          <w:tcPr>
            <w:tcW w:w="1656" w:type="dxa"/>
            <w:tcBorders>
              <w:top w:val="single" w:sz="4" w:space="0" w:color="auto"/>
              <w:bottom w:val="single" w:sz="4" w:space="0" w:color="auto"/>
            </w:tcBorders>
          </w:tcPr>
          <w:p w14:paraId="2E9146F9" w14:textId="77777777" w:rsidR="00CE2BC9" w:rsidRPr="00856F47" w:rsidRDefault="00CE2BC9" w:rsidP="00F67467">
            <w:pPr>
              <w:jc w:val="left"/>
              <w:rPr>
                <w:rFonts w:ascii="ＭＳ 明朝" w:hAnsi="ＭＳ 明朝" w:hint="default"/>
                <w:color w:val="000000" w:themeColor="text1"/>
              </w:rPr>
            </w:pPr>
            <w:r w:rsidRPr="00856F47">
              <w:rPr>
                <w:color w:val="000000" w:themeColor="text1"/>
              </w:rPr>
              <w:t>５　サービス提供困難時の対応</w:t>
            </w:r>
          </w:p>
        </w:tc>
        <w:tc>
          <w:tcPr>
            <w:tcW w:w="8692" w:type="dxa"/>
            <w:tcBorders>
              <w:bottom w:val="single" w:sz="4" w:space="0" w:color="auto"/>
            </w:tcBorders>
          </w:tcPr>
          <w:p w14:paraId="165C7A2E" w14:textId="77777777" w:rsidR="00CE2BC9" w:rsidRPr="00856F47" w:rsidRDefault="00CE2BC9" w:rsidP="00A966CF">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通常の事業の実施地域等を勘案し、利用申込者に対し、自ら適切な就労継続支援Ｂ型を提供することが困難であると認めた場合は、適当な他の事業者等の紹介その他の必要な措置を速やかに講じているか。</w:t>
            </w:r>
          </w:p>
        </w:tc>
        <w:tc>
          <w:tcPr>
            <w:tcW w:w="1843" w:type="dxa"/>
            <w:tcBorders>
              <w:bottom w:val="single" w:sz="4" w:space="0" w:color="auto"/>
            </w:tcBorders>
          </w:tcPr>
          <w:p w14:paraId="74C7E14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規則第128条（第12条準用）</w:t>
            </w:r>
          </w:p>
        </w:tc>
        <w:tc>
          <w:tcPr>
            <w:tcW w:w="2126" w:type="dxa"/>
            <w:tcBorders>
              <w:bottom w:val="single" w:sz="4" w:space="0" w:color="auto"/>
            </w:tcBorders>
          </w:tcPr>
          <w:p w14:paraId="3319F480" w14:textId="77777777" w:rsidR="00CE2BC9" w:rsidRPr="00856F47" w:rsidRDefault="00CE2BC9" w:rsidP="00AF2F8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・サービス提供依頼書</w:t>
            </w:r>
          </w:p>
        </w:tc>
        <w:tc>
          <w:tcPr>
            <w:tcW w:w="992" w:type="dxa"/>
            <w:tcBorders>
              <w:bottom w:val="single" w:sz="4" w:space="0" w:color="auto"/>
            </w:tcBorders>
          </w:tcPr>
          <w:p w14:paraId="05C5A3A7"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A23E648" w14:textId="77777777" w:rsidR="00CE2BC9" w:rsidRPr="00856F47" w:rsidRDefault="00CE2BC9" w:rsidP="00AF2F85">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1AE28A35" w14:textId="77777777" w:rsidTr="00EE5517">
        <w:trPr>
          <w:trHeight w:val="854"/>
        </w:trPr>
        <w:tc>
          <w:tcPr>
            <w:tcW w:w="1656" w:type="dxa"/>
            <w:tcBorders>
              <w:top w:val="single" w:sz="4" w:space="0" w:color="auto"/>
              <w:bottom w:val="single" w:sz="4" w:space="0" w:color="auto"/>
            </w:tcBorders>
          </w:tcPr>
          <w:p w14:paraId="02CE39C8"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t>６　受給資格の確認</w:t>
            </w:r>
          </w:p>
        </w:tc>
        <w:tc>
          <w:tcPr>
            <w:tcW w:w="8692" w:type="dxa"/>
            <w:tcBorders>
              <w:top w:val="single" w:sz="4" w:space="0" w:color="auto"/>
              <w:bottom w:val="single" w:sz="4" w:space="0" w:color="auto"/>
            </w:tcBorders>
          </w:tcPr>
          <w:p w14:paraId="3C8B6BEC" w14:textId="77777777" w:rsidR="00CE2BC9" w:rsidRPr="00856F47" w:rsidRDefault="00CE2BC9" w:rsidP="00C0442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就労継続支援Ｂ型の提供を求められた場合は、その者の提示する受給者証によって、支給決定の有無、支給決定の有効期間、支給量等を確かめているか。</w:t>
            </w:r>
          </w:p>
        </w:tc>
        <w:tc>
          <w:tcPr>
            <w:tcW w:w="1843" w:type="dxa"/>
            <w:tcBorders>
              <w:bottom w:val="single" w:sz="4" w:space="0" w:color="auto"/>
            </w:tcBorders>
          </w:tcPr>
          <w:p w14:paraId="4BB81467"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規則第128条（第13条準用）</w:t>
            </w:r>
          </w:p>
        </w:tc>
        <w:tc>
          <w:tcPr>
            <w:tcW w:w="2126" w:type="dxa"/>
            <w:tcBorders>
              <w:bottom w:val="single" w:sz="4" w:space="0" w:color="auto"/>
            </w:tcBorders>
          </w:tcPr>
          <w:p w14:paraId="6FF391D3"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・受給者証の写し</w:t>
            </w:r>
          </w:p>
        </w:tc>
        <w:tc>
          <w:tcPr>
            <w:tcW w:w="992" w:type="dxa"/>
            <w:tcBorders>
              <w:bottom w:val="single" w:sz="4" w:space="0" w:color="auto"/>
            </w:tcBorders>
          </w:tcPr>
          <w:p w14:paraId="6E2E46C2"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05D6B1B" w14:textId="77777777" w:rsidR="00CE2BC9" w:rsidRPr="00856F47" w:rsidRDefault="00CE2BC9"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5E63382B" w14:textId="77777777" w:rsidTr="00EE5517">
        <w:trPr>
          <w:trHeight w:val="836"/>
        </w:trPr>
        <w:tc>
          <w:tcPr>
            <w:tcW w:w="1656" w:type="dxa"/>
            <w:vMerge w:val="restart"/>
            <w:tcBorders>
              <w:top w:val="single" w:sz="4" w:space="0" w:color="auto"/>
            </w:tcBorders>
          </w:tcPr>
          <w:p w14:paraId="7FDCCAD9" w14:textId="77777777" w:rsidR="00CE2BC9" w:rsidRPr="00856F47" w:rsidRDefault="00CE2BC9" w:rsidP="00F67467">
            <w:pPr>
              <w:rPr>
                <w:rFonts w:ascii="ＭＳ 明朝" w:cs="Times New Roman" w:hint="default"/>
                <w:color w:val="000000" w:themeColor="text1"/>
                <w:spacing w:val="8"/>
              </w:rPr>
            </w:pPr>
            <w:r w:rsidRPr="00856F47">
              <w:rPr>
                <w:color w:val="000000" w:themeColor="text1"/>
              </w:rPr>
              <w:t>７　介護給付費の支給の申請に係る援助</w:t>
            </w:r>
          </w:p>
          <w:p w14:paraId="545EECE1" w14:textId="77777777" w:rsidR="00CE2BC9" w:rsidRPr="00856F47" w:rsidRDefault="00CE2BC9" w:rsidP="008431C7">
            <w:pPr>
              <w:ind w:left="197" w:hangingChars="100" w:hanging="197"/>
              <w:rPr>
                <w:rFonts w:ascii="ＭＳ 明朝" w:cs="Times New Roman" w:hint="default"/>
                <w:color w:val="000000" w:themeColor="text1"/>
                <w:spacing w:val="8"/>
              </w:rPr>
            </w:pPr>
          </w:p>
          <w:p w14:paraId="58B24BED" w14:textId="77777777" w:rsidR="00CE2BC9" w:rsidRPr="00856F47" w:rsidRDefault="00CE2BC9" w:rsidP="009D6285">
            <w:pPr>
              <w:rPr>
                <w:rFonts w:ascii="ＭＳ 明朝" w:cs="Times New Roman" w:hint="default"/>
                <w:color w:val="000000" w:themeColor="text1"/>
                <w:spacing w:val="8"/>
              </w:rPr>
            </w:pPr>
          </w:p>
        </w:tc>
        <w:tc>
          <w:tcPr>
            <w:tcW w:w="8692" w:type="dxa"/>
            <w:tcBorders>
              <w:bottom w:val="single" w:sz="4" w:space="0" w:color="auto"/>
            </w:tcBorders>
          </w:tcPr>
          <w:p w14:paraId="4B17BB48"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（１）就労継続支援Ｂ型に係る支給決定を受けていない者から利用の申込みがあった場合は、その者の意向を踏まえて速やかに介護給付費の支給の申請が行われるよう必要な援助を行っているか。</w:t>
            </w:r>
          </w:p>
        </w:tc>
        <w:tc>
          <w:tcPr>
            <w:tcW w:w="1843" w:type="dxa"/>
            <w:tcBorders>
              <w:bottom w:val="single" w:sz="4" w:space="0" w:color="auto"/>
            </w:tcBorders>
          </w:tcPr>
          <w:p w14:paraId="6878A07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規則第128条(第14条第1項準用)</w:t>
            </w:r>
          </w:p>
        </w:tc>
        <w:tc>
          <w:tcPr>
            <w:tcW w:w="2126" w:type="dxa"/>
            <w:vMerge w:val="restart"/>
          </w:tcPr>
          <w:p w14:paraId="76B17B07"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・利用者に関する記録</w:t>
            </w:r>
          </w:p>
        </w:tc>
        <w:tc>
          <w:tcPr>
            <w:tcW w:w="992" w:type="dxa"/>
            <w:tcBorders>
              <w:bottom w:val="single" w:sz="4" w:space="0" w:color="auto"/>
            </w:tcBorders>
          </w:tcPr>
          <w:p w14:paraId="11C9AE69"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134B728" w14:textId="77777777" w:rsidR="00CE2BC9" w:rsidRPr="00856F47" w:rsidRDefault="00CE2BC9"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01CCBF35" w14:textId="77777777" w:rsidTr="00EE5517">
        <w:trPr>
          <w:trHeight w:val="833"/>
        </w:trPr>
        <w:tc>
          <w:tcPr>
            <w:tcW w:w="1656" w:type="dxa"/>
            <w:vMerge/>
            <w:tcBorders>
              <w:bottom w:val="single" w:sz="4" w:space="0" w:color="auto"/>
            </w:tcBorders>
          </w:tcPr>
          <w:p w14:paraId="1F6EC422"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p>
        </w:tc>
        <w:tc>
          <w:tcPr>
            <w:tcW w:w="8692" w:type="dxa"/>
            <w:tcBorders>
              <w:bottom w:val="single" w:sz="4" w:space="0" w:color="auto"/>
            </w:tcBorders>
          </w:tcPr>
          <w:p w14:paraId="77670A9D"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（２）就労継続支援Ｂ型に係る支給決定に通常要すべき標準的な期間を考慮し、支給期間の終了に伴う介護給付費の支給申請について、必要な援助を行っているか。</w:t>
            </w:r>
          </w:p>
        </w:tc>
        <w:tc>
          <w:tcPr>
            <w:tcW w:w="1843" w:type="dxa"/>
            <w:tcBorders>
              <w:bottom w:val="single" w:sz="4" w:space="0" w:color="auto"/>
            </w:tcBorders>
          </w:tcPr>
          <w:p w14:paraId="470F2710"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規則第128条(第14条第2項準用)</w:t>
            </w:r>
          </w:p>
        </w:tc>
        <w:tc>
          <w:tcPr>
            <w:tcW w:w="2126" w:type="dxa"/>
            <w:vMerge/>
            <w:tcBorders>
              <w:bottom w:val="single" w:sz="4" w:space="0" w:color="auto"/>
            </w:tcBorders>
          </w:tcPr>
          <w:p w14:paraId="2B5A7EBC"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49BCB7AE"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7DF6FB1" w14:textId="77777777" w:rsidR="00CE2BC9" w:rsidRPr="00856F47" w:rsidRDefault="00CE2BC9"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28C6C201" w14:textId="77777777" w:rsidTr="00EE5517">
        <w:trPr>
          <w:trHeight w:val="799"/>
        </w:trPr>
        <w:tc>
          <w:tcPr>
            <w:tcW w:w="1656" w:type="dxa"/>
            <w:tcBorders>
              <w:top w:val="single" w:sz="4" w:space="0" w:color="auto"/>
              <w:bottom w:val="single" w:sz="4" w:space="0" w:color="auto"/>
            </w:tcBorders>
          </w:tcPr>
          <w:p w14:paraId="26D008EE" w14:textId="77777777" w:rsidR="00CE2BC9" w:rsidRPr="00856F47" w:rsidRDefault="00CE2BC9" w:rsidP="008431C7">
            <w:pPr>
              <w:rPr>
                <w:rFonts w:ascii="ＭＳ 明朝" w:hAnsi="ＭＳ 明朝" w:hint="default"/>
                <w:color w:val="000000" w:themeColor="text1"/>
              </w:rPr>
            </w:pPr>
            <w:r w:rsidRPr="00856F47">
              <w:rPr>
                <w:rFonts w:ascii="ＭＳ 明朝" w:hAnsi="ＭＳ 明朝"/>
                <w:color w:val="000000" w:themeColor="text1"/>
              </w:rPr>
              <w:t>８　心身の状況等の把握</w:t>
            </w:r>
          </w:p>
        </w:tc>
        <w:tc>
          <w:tcPr>
            <w:tcW w:w="8692" w:type="dxa"/>
            <w:tcBorders>
              <w:bottom w:val="single" w:sz="4" w:space="0" w:color="auto"/>
            </w:tcBorders>
          </w:tcPr>
          <w:p w14:paraId="15F3608B" w14:textId="77777777" w:rsidR="00CE2BC9" w:rsidRPr="00856F47" w:rsidRDefault="00CE2BC9" w:rsidP="009D6285">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就労継続支援Ｂ型の提供に当たっては、利用者の心身の状況、その置かれている環境、他の保健医療サービス又は福祉サービスの利用状況等の把握に努めているか。</w:t>
            </w:r>
          </w:p>
        </w:tc>
        <w:tc>
          <w:tcPr>
            <w:tcW w:w="1843" w:type="dxa"/>
            <w:tcBorders>
              <w:bottom w:val="single" w:sz="4" w:space="0" w:color="auto"/>
            </w:tcBorders>
          </w:tcPr>
          <w:p w14:paraId="34CB62F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規則第128条（第15条準用）</w:t>
            </w:r>
          </w:p>
        </w:tc>
        <w:tc>
          <w:tcPr>
            <w:tcW w:w="2126" w:type="dxa"/>
            <w:tcBorders>
              <w:bottom w:val="single" w:sz="4" w:space="0" w:color="auto"/>
            </w:tcBorders>
          </w:tcPr>
          <w:p w14:paraId="799FF5CA"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・アセスメントシート</w:t>
            </w:r>
          </w:p>
        </w:tc>
        <w:tc>
          <w:tcPr>
            <w:tcW w:w="992" w:type="dxa"/>
            <w:tcBorders>
              <w:bottom w:val="single" w:sz="4" w:space="0" w:color="auto"/>
            </w:tcBorders>
          </w:tcPr>
          <w:p w14:paraId="08A54DB5"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8A2CE07" w14:textId="77777777" w:rsidR="00CE2BC9" w:rsidRPr="00856F47" w:rsidRDefault="00CE2BC9" w:rsidP="008431C7">
            <w:pPr>
              <w:kinsoku w:val="0"/>
              <w:autoSpaceDE w:val="0"/>
              <w:autoSpaceDN w:val="0"/>
              <w:adjustRightInd w:val="0"/>
              <w:snapToGrid w:val="0"/>
              <w:ind w:firstLineChars="100" w:firstLine="181"/>
              <w:rPr>
                <w:rFonts w:ascii="ＭＳ 明朝" w:hAnsi="ＭＳ 明朝" w:hint="default"/>
                <w:color w:val="000000" w:themeColor="text1"/>
              </w:rPr>
            </w:pPr>
          </w:p>
        </w:tc>
      </w:tr>
      <w:tr w:rsidR="00856F47" w:rsidRPr="00856F47" w14:paraId="7576C64F" w14:textId="77777777" w:rsidTr="00EE5517">
        <w:trPr>
          <w:trHeight w:val="950"/>
        </w:trPr>
        <w:tc>
          <w:tcPr>
            <w:tcW w:w="1656" w:type="dxa"/>
            <w:vMerge w:val="restart"/>
            <w:tcBorders>
              <w:top w:val="single" w:sz="4" w:space="0" w:color="auto"/>
              <w:bottom w:val="single" w:sz="4" w:space="0" w:color="auto"/>
            </w:tcBorders>
          </w:tcPr>
          <w:p w14:paraId="6C0D6392" w14:textId="77777777" w:rsidR="00CE2BC9" w:rsidRPr="00856F47" w:rsidRDefault="00CE2BC9" w:rsidP="003362C1">
            <w:pPr>
              <w:rPr>
                <w:rFonts w:ascii="ＭＳ 明朝" w:hAnsi="ＭＳ 明朝" w:hint="default"/>
                <w:color w:val="000000" w:themeColor="text1"/>
              </w:rPr>
            </w:pPr>
            <w:r w:rsidRPr="00856F47">
              <w:rPr>
                <w:rFonts w:ascii="ＭＳ 明朝" w:hAnsi="ＭＳ 明朝"/>
                <w:color w:val="000000" w:themeColor="text1"/>
              </w:rPr>
              <w:t>９　指定障害福祉サービス事業所等との連携等</w:t>
            </w:r>
          </w:p>
          <w:p w14:paraId="58B1D59E" w14:textId="77777777" w:rsidR="00CE2BC9" w:rsidRPr="00856F47" w:rsidRDefault="00CE2BC9" w:rsidP="003362C1">
            <w:pPr>
              <w:rPr>
                <w:rFonts w:ascii="ＭＳ 明朝" w:hAnsi="ＭＳ 明朝" w:hint="default"/>
                <w:color w:val="000000" w:themeColor="text1"/>
              </w:rPr>
            </w:pPr>
          </w:p>
          <w:p w14:paraId="395CF8B9" w14:textId="77777777" w:rsidR="00CE2BC9" w:rsidRPr="00856F47" w:rsidRDefault="00CE2BC9" w:rsidP="008431C7">
            <w:pPr>
              <w:rPr>
                <w:rFonts w:ascii="ＭＳ 明朝" w:hAnsi="ＭＳ 明朝" w:hint="default"/>
                <w:color w:val="000000" w:themeColor="text1"/>
              </w:rPr>
            </w:pPr>
          </w:p>
        </w:tc>
        <w:tc>
          <w:tcPr>
            <w:tcW w:w="8692" w:type="dxa"/>
            <w:tcBorders>
              <w:bottom w:val="single" w:sz="4" w:space="0" w:color="auto"/>
            </w:tcBorders>
          </w:tcPr>
          <w:p w14:paraId="3EBEA161"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を提供するに当たっては、地域及び家庭との結びつきを重視した運営を行い、市町、他の指定障害福祉サービス事業者等その他の保健医療サービス又は福祉サービスを提供する者との密接な連携に努めているか。</w:t>
            </w:r>
          </w:p>
        </w:tc>
        <w:tc>
          <w:tcPr>
            <w:tcW w:w="1843" w:type="dxa"/>
            <w:tcBorders>
              <w:bottom w:val="single" w:sz="4" w:space="0" w:color="auto"/>
            </w:tcBorders>
          </w:tcPr>
          <w:p w14:paraId="3241EDB7"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規則第128条（第16条第1項準用）</w:t>
            </w:r>
          </w:p>
        </w:tc>
        <w:tc>
          <w:tcPr>
            <w:tcW w:w="2126" w:type="dxa"/>
            <w:vMerge w:val="restart"/>
          </w:tcPr>
          <w:p w14:paraId="26495967"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・地域等との連携記録等</w:t>
            </w:r>
          </w:p>
          <w:p w14:paraId="66F788AD"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・情報提供の記録</w:t>
            </w:r>
          </w:p>
          <w:p w14:paraId="414340E5"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・指導の記録</w:t>
            </w:r>
          </w:p>
        </w:tc>
        <w:tc>
          <w:tcPr>
            <w:tcW w:w="992" w:type="dxa"/>
            <w:tcBorders>
              <w:bottom w:val="single" w:sz="4" w:space="0" w:color="auto"/>
            </w:tcBorders>
          </w:tcPr>
          <w:p w14:paraId="4C1D682F"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F32A87F"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3D2ED39" w14:textId="77777777" w:rsidTr="00EE5517">
        <w:trPr>
          <w:trHeight w:val="787"/>
        </w:trPr>
        <w:tc>
          <w:tcPr>
            <w:tcW w:w="1656" w:type="dxa"/>
            <w:vMerge/>
            <w:tcBorders>
              <w:top w:val="single" w:sz="4" w:space="0" w:color="auto"/>
              <w:bottom w:val="single" w:sz="4" w:space="0" w:color="auto"/>
            </w:tcBorders>
          </w:tcPr>
          <w:p w14:paraId="68A2AB0D" w14:textId="77777777" w:rsidR="00CE2BC9" w:rsidRPr="00856F47" w:rsidRDefault="00CE2BC9" w:rsidP="008431C7">
            <w:pPr>
              <w:rPr>
                <w:rFonts w:ascii="ＭＳ 明朝" w:hAnsi="ＭＳ 明朝" w:hint="default"/>
                <w:color w:val="000000" w:themeColor="text1"/>
              </w:rPr>
            </w:pPr>
          </w:p>
        </w:tc>
        <w:tc>
          <w:tcPr>
            <w:tcW w:w="8692" w:type="dxa"/>
            <w:tcBorders>
              <w:bottom w:val="single" w:sz="4" w:space="0" w:color="auto"/>
            </w:tcBorders>
          </w:tcPr>
          <w:p w14:paraId="4388F05B"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（２）就労継続支援Ｂ型の提供の終了に際しては、利用者又はその家族に対して適切な援助を行うとともに、保健医療サービス又は福祉サービスを提供する者との密接な連携に努めているか。</w:t>
            </w:r>
          </w:p>
        </w:tc>
        <w:tc>
          <w:tcPr>
            <w:tcW w:w="1843" w:type="dxa"/>
            <w:tcBorders>
              <w:bottom w:val="single" w:sz="4" w:space="0" w:color="auto"/>
            </w:tcBorders>
          </w:tcPr>
          <w:p w14:paraId="7779BCB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規則第128条（第16条第2項準用）</w:t>
            </w:r>
          </w:p>
        </w:tc>
        <w:tc>
          <w:tcPr>
            <w:tcW w:w="2126" w:type="dxa"/>
            <w:vMerge/>
            <w:tcBorders>
              <w:bottom w:val="single" w:sz="4" w:space="0" w:color="auto"/>
            </w:tcBorders>
          </w:tcPr>
          <w:p w14:paraId="144949F1"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5AA66277"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C1C46BF"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21EEC62" w14:textId="77777777" w:rsidTr="00EE5517">
        <w:trPr>
          <w:trHeight w:val="817"/>
        </w:trPr>
        <w:tc>
          <w:tcPr>
            <w:tcW w:w="1656" w:type="dxa"/>
            <w:vMerge w:val="restart"/>
            <w:tcBorders>
              <w:top w:val="single" w:sz="4" w:space="0" w:color="auto"/>
              <w:bottom w:val="single" w:sz="4" w:space="0" w:color="auto"/>
            </w:tcBorders>
          </w:tcPr>
          <w:p w14:paraId="6DE36365" w14:textId="77777777" w:rsidR="00CE2BC9" w:rsidRPr="00856F47" w:rsidRDefault="00CE2BC9" w:rsidP="008431C7">
            <w:pPr>
              <w:rPr>
                <w:rFonts w:ascii="ＭＳ 明朝" w:hAnsi="ＭＳ 明朝" w:hint="default"/>
                <w:color w:val="000000" w:themeColor="text1"/>
              </w:rPr>
            </w:pPr>
            <w:r w:rsidRPr="00856F47">
              <w:rPr>
                <w:rFonts w:ascii="ＭＳ 明朝" w:hAnsi="ＭＳ 明朝"/>
                <w:color w:val="000000" w:themeColor="text1"/>
              </w:rPr>
              <w:t>１０　サービスの提供の記録</w:t>
            </w:r>
          </w:p>
        </w:tc>
        <w:tc>
          <w:tcPr>
            <w:tcW w:w="8692" w:type="dxa"/>
            <w:tcBorders>
              <w:bottom w:val="single" w:sz="4" w:space="0" w:color="auto"/>
            </w:tcBorders>
          </w:tcPr>
          <w:p w14:paraId="476902AA"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（１）就労継続支援Ｂ型を提供した際は、当該就労継続支援Ｂ型の提供日、内容その他必要な事項を就労継続支援Ｂ型の提供の都度、記録しているか。</w:t>
            </w:r>
          </w:p>
        </w:tc>
        <w:tc>
          <w:tcPr>
            <w:tcW w:w="1843" w:type="dxa"/>
            <w:tcBorders>
              <w:bottom w:val="single" w:sz="4" w:space="0" w:color="auto"/>
            </w:tcBorders>
          </w:tcPr>
          <w:p w14:paraId="2298200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条例第158条（第12条第1項準用）</w:t>
            </w:r>
          </w:p>
        </w:tc>
        <w:tc>
          <w:tcPr>
            <w:tcW w:w="2126" w:type="dxa"/>
            <w:tcBorders>
              <w:bottom w:val="single" w:sz="4" w:space="0" w:color="auto"/>
            </w:tcBorders>
          </w:tcPr>
          <w:p w14:paraId="41119871"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・サービス提供記録等</w:t>
            </w:r>
          </w:p>
        </w:tc>
        <w:tc>
          <w:tcPr>
            <w:tcW w:w="992" w:type="dxa"/>
            <w:tcBorders>
              <w:bottom w:val="single" w:sz="4" w:space="0" w:color="auto"/>
            </w:tcBorders>
          </w:tcPr>
          <w:p w14:paraId="5B11F01B"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A351978"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EE93982" w14:textId="77777777" w:rsidTr="00EE5517">
        <w:trPr>
          <w:trHeight w:val="827"/>
        </w:trPr>
        <w:tc>
          <w:tcPr>
            <w:tcW w:w="1656" w:type="dxa"/>
            <w:vMerge/>
            <w:tcBorders>
              <w:top w:val="single" w:sz="4" w:space="0" w:color="auto"/>
              <w:bottom w:val="single" w:sz="4" w:space="0" w:color="auto"/>
            </w:tcBorders>
          </w:tcPr>
          <w:p w14:paraId="375F32A2" w14:textId="77777777" w:rsidR="00CE2BC9" w:rsidRPr="00856F47" w:rsidRDefault="00CE2BC9" w:rsidP="008431C7">
            <w:pPr>
              <w:rPr>
                <w:rFonts w:ascii="ＭＳ 明朝" w:hAnsi="ＭＳ 明朝" w:hint="default"/>
                <w:color w:val="000000" w:themeColor="text1"/>
              </w:rPr>
            </w:pPr>
          </w:p>
        </w:tc>
        <w:tc>
          <w:tcPr>
            <w:tcW w:w="8692" w:type="dxa"/>
            <w:tcBorders>
              <w:bottom w:val="single" w:sz="4" w:space="0" w:color="auto"/>
            </w:tcBorders>
          </w:tcPr>
          <w:p w14:paraId="5A26522F" w14:textId="77777777" w:rsidR="00CE2BC9" w:rsidRPr="00856F47" w:rsidRDefault="00CE2BC9" w:rsidP="00223E8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（２）（１）の規定による記録に際しては、利用者から就労継続支援Ｂ型を提供したことについて確認を受けているか。</w:t>
            </w:r>
          </w:p>
        </w:tc>
        <w:tc>
          <w:tcPr>
            <w:tcW w:w="1843" w:type="dxa"/>
            <w:tcBorders>
              <w:bottom w:val="single" w:sz="4" w:space="0" w:color="auto"/>
            </w:tcBorders>
          </w:tcPr>
          <w:p w14:paraId="0B2BAD0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条例第158条（第12条第2項準用）</w:t>
            </w:r>
          </w:p>
        </w:tc>
        <w:tc>
          <w:tcPr>
            <w:tcW w:w="2126" w:type="dxa"/>
            <w:tcBorders>
              <w:bottom w:val="single" w:sz="4" w:space="0" w:color="auto"/>
            </w:tcBorders>
          </w:tcPr>
          <w:p w14:paraId="259A3BEA" w14:textId="77777777" w:rsidR="00CE2BC9" w:rsidRPr="00856F47" w:rsidRDefault="00CE2BC9" w:rsidP="008431C7">
            <w:pPr>
              <w:kinsoku w:val="0"/>
              <w:autoSpaceDE w:val="0"/>
              <w:autoSpaceDN w:val="0"/>
              <w:adjustRightInd w:val="0"/>
              <w:snapToGrid w:val="0"/>
              <w:rPr>
                <w:rFonts w:ascii="ＭＳ 明朝" w:hAnsi="ＭＳ 明朝" w:hint="default"/>
                <w:color w:val="000000" w:themeColor="text1"/>
              </w:rPr>
            </w:pPr>
          </w:p>
        </w:tc>
        <w:tc>
          <w:tcPr>
            <w:tcW w:w="992" w:type="dxa"/>
            <w:tcBorders>
              <w:bottom w:val="single" w:sz="4" w:space="0" w:color="auto"/>
            </w:tcBorders>
          </w:tcPr>
          <w:p w14:paraId="28F94D56"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F18A119" w14:textId="77777777" w:rsidR="00CE2BC9" w:rsidRPr="00856F47" w:rsidRDefault="00CE2BC9" w:rsidP="008431C7">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1D34180" w14:textId="77777777" w:rsidTr="00EE5517">
        <w:trPr>
          <w:trHeight w:val="872"/>
        </w:trPr>
        <w:tc>
          <w:tcPr>
            <w:tcW w:w="1656" w:type="dxa"/>
            <w:vMerge w:val="restart"/>
            <w:tcBorders>
              <w:top w:val="single" w:sz="4" w:space="0" w:color="auto"/>
            </w:tcBorders>
          </w:tcPr>
          <w:p w14:paraId="04503321" w14:textId="77777777" w:rsidR="00CE2BC9" w:rsidRPr="00856F47" w:rsidRDefault="00CE2BC9" w:rsidP="00D07068">
            <w:pPr>
              <w:rPr>
                <w:rFonts w:ascii="ＭＳ 明朝" w:cs="Times New Roman" w:hint="default"/>
                <w:color w:val="000000" w:themeColor="text1"/>
                <w:spacing w:val="8"/>
              </w:rPr>
            </w:pPr>
            <w:r w:rsidRPr="00856F47">
              <w:rPr>
                <w:rFonts w:ascii="ＭＳ 明朝" w:hAnsi="ＭＳ 明朝"/>
                <w:color w:val="000000" w:themeColor="text1"/>
              </w:rPr>
              <w:lastRenderedPageBreak/>
              <w:t xml:space="preserve">１１　</w:t>
            </w:r>
            <w:r w:rsidRPr="00856F47">
              <w:rPr>
                <w:color w:val="000000" w:themeColor="text1"/>
              </w:rPr>
              <w:t>就労継続支援Ｂ型事業者が利用者に求めることのできる金銭の支払の範囲等</w:t>
            </w:r>
          </w:p>
        </w:tc>
        <w:tc>
          <w:tcPr>
            <w:tcW w:w="8692" w:type="dxa"/>
            <w:tcBorders>
              <w:top w:val="single" w:sz="4" w:space="0" w:color="auto"/>
              <w:bottom w:val="single" w:sz="4" w:space="0" w:color="auto"/>
            </w:tcBorders>
          </w:tcPr>
          <w:p w14:paraId="13C6390E"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を提供する利用者に対して金銭の支払を求めることができるのは、当該金銭の使途が直接利用者の便益を向上させるものであって、当該利用者に支払を求めることが適当であるものに限られているか。</w:t>
            </w:r>
          </w:p>
        </w:tc>
        <w:tc>
          <w:tcPr>
            <w:tcW w:w="1843" w:type="dxa"/>
            <w:tcBorders>
              <w:top w:val="single" w:sz="4" w:space="0" w:color="auto"/>
              <w:bottom w:val="single" w:sz="4" w:space="0" w:color="auto"/>
            </w:tcBorders>
          </w:tcPr>
          <w:p w14:paraId="36878D2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条例第158条（第13条第1項準用）</w:t>
            </w:r>
          </w:p>
        </w:tc>
        <w:tc>
          <w:tcPr>
            <w:tcW w:w="2126" w:type="dxa"/>
            <w:tcBorders>
              <w:top w:val="single" w:sz="4" w:space="0" w:color="auto"/>
              <w:bottom w:val="single" w:sz="4" w:space="0" w:color="auto"/>
            </w:tcBorders>
          </w:tcPr>
          <w:p w14:paraId="093FCEF1" w14:textId="77777777" w:rsidR="00CE2BC9" w:rsidRPr="00856F47" w:rsidRDefault="00CE2BC9" w:rsidP="00D0706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p w14:paraId="6FF2B3FD" w14:textId="77777777" w:rsidR="00CE2BC9" w:rsidRPr="00856F47" w:rsidRDefault="00CE2BC9" w:rsidP="00D0706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・重要事項説明書</w:t>
            </w:r>
          </w:p>
          <w:p w14:paraId="4CEFD2D7" w14:textId="77777777" w:rsidR="00CE2BC9" w:rsidRPr="00856F47" w:rsidRDefault="00CE2BC9" w:rsidP="00D07068">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27786B88"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1C209AF"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p w14:paraId="1BFA7124" w14:textId="77777777" w:rsidR="00CE2BC9" w:rsidRPr="00856F47" w:rsidRDefault="00CE2BC9" w:rsidP="00FC525C">
            <w:pPr>
              <w:kinsoku w:val="0"/>
              <w:autoSpaceDE w:val="0"/>
              <w:autoSpaceDN w:val="0"/>
              <w:adjustRightInd w:val="0"/>
              <w:snapToGrid w:val="0"/>
              <w:rPr>
                <w:rFonts w:ascii="ＭＳ 明朝" w:hAnsi="ＭＳ 明朝" w:hint="default"/>
                <w:color w:val="000000" w:themeColor="text1"/>
              </w:rPr>
            </w:pPr>
          </w:p>
        </w:tc>
      </w:tr>
      <w:tr w:rsidR="00856F47" w:rsidRPr="00856F47" w14:paraId="170F6CC9" w14:textId="77777777" w:rsidTr="00EE5517">
        <w:trPr>
          <w:trHeight w:val="983"/>
        </w:trPr>
        <w:tc>
          <w:tcPr>
            <w:tcW w:w="1656" w:type="dxa"/>
            <w:vMerge/>
            <w:tcBorders>
              <w:bottom w:val="single" w:sz="4" w:space="0" w:color="auto"/>
            </w:tcBorders>
          </w:tcPr>
          <w:p w14:paraId="5084BA05" w14:textId="77777777" w:rsidR="00CE2BC9" w:rsidRPr="00856F47" w:rsidRDefault="00CE2BC9" w:rsidP="006F433D">
            <w:pPr>
              <w:ind w:left="181" w:hangingChars="100" w:hanging="181"/>
              <w:rPr>
                <w:rFonts w:ascii="ＭＳ 明朝" w:hAnsi="ＭＳ 明朝" w:hint="default"/>
                <w:color w:val="000000" w:themeColor="text1"/>
              </w:rPr>
            </w:pPr>
          </w:p>
        </w:tc>
        <w:tc>
          <w:tcPr>
            <w:tcW w:w="8692" w:type="dxa"/>
            <w:tcBorders>
              <w:top w:val="single" w:sz="4" w:space="0" w:color="auto"/>
              <w:bottom w:val="single" w:sz="4" w:space="0" w:color="auto"/>
            </w:tcBorders>
          </w:tcPr>
          <w:p w14:paraId="0EE128A9" w14:textId="77777777" w:rsidR="00CE2BC9" w:rsidRPr="00856F47" w:rsidRDefault="00CE2BC9" w:rsidP="00A1066B">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１）の規定により金銭の支払を求める際は、当該金銭の使途及び額並びに利用者に金銭の支払を求める理由について書面によって明らかにするとともに利用者に対し説明を行い、その同意を得ているか。ただし、１２の（１）から（３）までに掲げる支払については、この限りでない。</w:t>
            </w:r>
          </w:p>
        </w:tc>
        <w:tc>
          <w:tcPr>
            <w:tcW w:w="1843" w:type="dxa"/>
            <w:tcBorders>
              <w:top w:val="single" w:sz="4" w:space="0" w:color="auto"/>
              <w:bottom w:val="single" w:sz="4" w:space="0" w:color="auto"/>
            </w:tcBorders>
          </w:tcPr>
          <w:p w14:paraId="6EE1A2E0"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条例第158条（第13条第2項準用）</w:t>
            </w:r>
          </w:p>
        </w:tc>
        <w:tc>
          <w:tcPr>
            <w:tcW w:w="2126" w:type="dxa"/>
            <w:tcBorders>
              <w:top w:val="single" w:sz="4" w:space="0" w:color="auto"/>
              <w:bottom w:val="single" w:sz="4" w:space="0" w:color="auto"/>
            </w:tcBorders>
          </w:tcPr>
          <w:p w14:paraId="61325027" w14:textId="77777777" w:rsidR="00CE2BC9" w:rsidRPr="00856F47" w:rsidRDefault="00CE2BC9" w:rsidP="00021550">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・サービス提供票</w:t>
            </w:r>
          </w:p>
          <w:p w14:paraId="6239CDD8" w14:textId="77777777" w:rsidR="00CE2BC9" w:rsidRPr="00856F47" w:rsidRDefault="00CE2BC9" w:rsidP="00021550">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・領収証控</w:t>
            </w:r>
          </w:p>
          <w:p w14:paraId="5E9AC3F7" w14:textId="77777777" w:rsidR="00CE2BC9" w:rsidRPr="00856F47" w:rsidRDefault="00CE2BC9" w:rsidP="00021550">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・同意書</w:t>
            </w:r>
          </w:p>
        </w:tc>
        <w:tc>
          <w:tcPr>
            <w:tcW w:w="992" w:type="dxa"/>
            <w:tcBorders>
              <w:top w:val="single" w:sz="4" w:space="0" w:color="auto"/>
              <w:bottom w:val="single" w:sz="4" w:space="0" w:color="auto"/>
            </w:tcBorders>
          </w:tcPr>
          <w:p w14:paraId="725CB52B" w14:textId="77777777" w:rsidR="00CE2BC9" w:rsidRPr="00856F47" w:rsidRDefault="00CE2BC9" w:rsidP="00021550">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99F15AD"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CC750E1" w14:textId="77777777" w:rsidTr="00EE5517">
        <w:trPr>
          <w:trHeight w:val="841"/>
        </w:trPr>
        <w:tc>
          <w:tcPr>
            <w:tcW w:w="1656" w:type="dxa"/>
            <w:vMerge w:val="restart"/>
            <w:tcBorders>
              <w:top w:val="single" w:sz="4" w:space="0" w:color="auto"/>
            </w:tcBorders>
          </w:tcPr>
          <w:p w14:paraId="45CD13D1" w14:textId="77777777" w:rsidR="00CE2BC9" w:rsidRPr="00856F47" w:rsidRDefault="00CE2BC9" w:rsidP="00F67467">
            <w:pPr>
              <w:rPr>
                <w:rFonts w:ascii="ＭＳ 明朝" w:cs="Times New Roman" w:hint="default"/>
                <w:color w:val="000000" w:themeColor="text1"/>
                <w:spacing w:val="8"/>
              </w:rPr>
            </w:pPr>
            <w:r w:rsidRPr="00856F47">
              <w:rPr>
                <w:rFonts w:cs="Times New Roman"/>
                <w:color w:val="000000" w:themeColor="text1"/>
              </w:rPr>
              <w:t>１２</w:t>
            </w:r>
            <w:r w:rsidRPr="00856F47">
              <w:rPr>
                <w:color w:val="000000" w:themeColor="text1"/>
              </w:rPr>
              <w:t xml:space="preserve">　利用者負担額等の受領</w:t>
            </w:r>
          </w:p>
          <w:p w14:paraId="677E06A0" w14:textId="77777777" w:rsidR="00CE2BC9" w:rsidRPr="00856F47" w:rsidRDefault="00CE2BC9" w:rsidP="00DC44FF">
            <w:pPr>
              <w:rPr>
                <w:rFonts w:ascii="ＭＳ 明朝" w:cs="Times New Roman" w:hint="default"/>
                <w:color w:val="000000" w:themeColor="text1"/>
                <w:spacing w:val="8"/>
              </w:rPr>
            </w:pPr>
          </w:p>
          <w:p w14:paraId="68D10FD3" w14:textId="77777777" w:rsidR="00CE2BC9" w:rsidRPr="00856F47" w:rsidRDefault="00CE2BC9" w:rsidP="00D07068">
            <w:pPr>
              <w:rPr>
                <w:rFonts w:ascii="ＭＳ 明朝" w:hAnsi="ＭＳ 明朝" w:hint="default"/>
                <w:color w:val="000000" w:themeColor="text1"/>
              </w:rPr>
            </w:pPr>
          </w:p>
        </w:tc>
        <w:tc>
          <w:tcPr>
            <w:tcW w:w="8692" w:type="dxa"/>
            <w:tcBorders>
              <w:top w:val="single" w:sz="4" w:space="0" w:color="auto"/>
              <w:bottom w:val="single" w:sz="4" w:space="0" w:color="auto"/>
            </w:tcBorders>
          </w:tcPr>
          <w:p w14:paraId="3758FA7A" w14:textId="77777777" w:rsidR="00CE2BC9" w:rsidRPr="00856F47" w:rsidRDefault="00CE2BC9" w:rsidP="00595E98">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（１）就労継続支援Ｂ型を提供した際は、利用者から利用者負担額の支払を受けているか。</w:t>
            </w:r>
          </w:p>
        </w:tc>
        <w:tc>
          <w:tcPr>
            <w:tcW w:w="1843" w:type="dxa"/>
            <w:tcBorders>
              <w:top w:val="single" w:sz="4" w:space="0" w:color="auto"/>
              <w:bottom w:val="single" w:sz="4" w:space="0" w:color="auto"/>
            </w:tcBorders>
          </w:tcPr>
          <w:p w14:paraId="6B8DF89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条例第158条（第120条第1項準用）</w:t>
            </w:r>
          </w:p>
        </w:tc>
        <w:tc>
          <w:tcPr>
            <w:tcW w:w="2126" w:type="dxa"/>
            <w:vMerge w:val="restart"/>
            <w:tcBorders>
              <w:top w:val="single" w:sz="4" w:space="0" w:color="auto"/>
            </w:tcBorders>
          </w:tcPr>
          <w:p w14:paraId="408632F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・利用者等への請求書</w:t>
            </w:r>
          </w:p>
          <w:p w14:paraId="775CEDB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・領収書の控え</w:t>
            </w:r>
          </w:p>
          <w:p w14:paraId="4317643C" w14:textId="77777777" w:rsidR="00CE2BC9" w:rsidRPr="00856F47" w:rsidRDefault="00CE2BC9" w:rsidP="00D0706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・サービス提供記録等</w:t>
            </w:r>
          </w:p>
        </w:tc>
        <w:tc>
          <w:tcPr>
            <w:tcW w:w="992" w:type="dxa"/>
            <w:tcBorders>
              <w:top w:val="single" w:sz="4" w:space="0" w:color="auto"/>
              <w:bottom w:val="single" w:sz="4" w:space="0" w:color="auto"/>
            </w:tcBorders>
          </w:tcPr>
          <w:p w14:paraId="736D2FD4"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ED0D6A5"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CBF8DCF" w14:textId="77777777" w:rsidTr="00EE5517">
        <w:trPr>
          <w:trHeight w:val="839"/>
        </w:trPr>
        <w:tc>
          <w:tcPr>
            <w:tcW w:w="1656" w:type="dxa"/>
            <w:vMerge/>
          </w:tcPr>
          <w:p w14:paraId="3576B8E2"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69F745E" w14:textId="77777777" w:rsidR="00CE2BC9" w:rsidRPr="00856F47" w:rsidRDefault="00CE2BC9" w:rsidP="00595E98">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（２）法定代理受領を行わない就労継続支援Ｂ型を提供した際は、利用者から指定障害福祉サービス等費用基準額の支払を受けているか。</w:t>
            </w:r>
          </w:p>
        </w:tc>
        <w:tc>
          <w:tcPr>
            <w:tcW w:w="1843" w:type="dxa"/>
            <w:tcBorders>
              <w:top w:val="single" w:sz="4" w:space="0" w:color="auto"/>
              <w:bottom w:val="single" w:sz="4" w:space="0" w:color="auto"/>
            </w:tcBorders>
          </w:tcPr>
          <w:p w14:paraId="4E4011D0"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w:t>
            </w:r>
          </w:p>
          <w:p w14:paraId="0AF84656"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（第120条第2項準用）</w:t>
            </w:r>
          </w:p>
        </w:tc>
        <w:tc>
          <w:tcPr>
            <w:tcW w:w="2126" w:type="dxa"/>
            <w:vMerge/>
            <w:tcBorders>
              <w:bottom w:val="single" w:sz="4" w:space="0" w:color="auto"/>
            </w:tcBorders>
          </w:tcPr>
          <w:p w14:paraId="71AF08B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62ED31A9"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097059F"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9A97D03" w14:textId="77777777" w:rsidTr="00EE5517">
        <w:trPr>
          <w:trHeight w:val="2536"/>
        </w:trPr>
        <w:tc>
          <w:tcPr>
            <w:tcW w:w="1656" w:type="dxa"/>
            <w:vMerge/>
          </w:tcPr>
          <w:p w14:paraId="5BB0315D"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tcBorders>
          </w:tcPr>
          <w:p w14:paraId="11629DAC" w14:textId="77777777" w:rsidR="00CE2BC9" w:rsidRPr="00856F47" w:rsidRDefault="00CE2BC9" w:rsidP="00223E8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（３）（１）及び（２）の支払を受ける額のほか、就労継続支援Ｂ型において提供される便宜に要する費用のうち、利用者から受けることのできる次に掲げる費用の支払を利用者から受けているか。</w:t>
            </w:r>
          </w:p>
          <w:p w14:paraId="0F477DA5" w14:textId="77777777" w:rsidR="00CE2BC9" w:rsidRPr="00856F47" w:rsidRDefault="00CE2BC9" w:rsidP="00E146B9">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①　食事の提供に要する費用（次のイ又はロに定めるところによる）</w:t>
            </w:r>
          </w:p>
          <w:p w14:paraId="44ABD239" w14:textId="77777777" w:rsidR="00CE2BC9" w:rsidRPr="00856F47" w:rsidRDefault="00CE2BC9" w:rsidP="00E146B9">
            <w:pPr>
              <w:kinsoku w:val="0"/>
              <w:autoSpaceDE w:val="0"/>
              <w:autoSpaceDN w:val="0"/>
              <w:adjustRightInd w:val="0"/>
              <w:snapToGrid w:val="0"/>
              <w:ind w:firstLineChars="200" w:firstLine="363"/>
              <w:rPr>
                <w:rFonts w:ascii="ＭＳ 明朝" w:hAnsi="ＭＳ 明朝" w:hint="default"/>
                <w:color w:val="000000" w:themeColor="text1"/>
              </w:rPr>
            </w:pPr>
            <w:r w:rsidRPr="00856F47">
              <w:rPr>
                <w:rFonts w:ascii="ＭＳ 明朝" w:hAnsi="ＭＳ 明朝"/>
                <w:color w:val="000000" w:themeColor="text1"/>
              </w:rPr>
              <w:t>イ　食材料費及び調理等に係る費用に相当する額</w:t>
            </w:r>
          </w:p>
          <w:p w14:paraId="0EAC9FCA" w14:textId="77777777" w:rsidR="00CE2BC9" w:rsidRPr="00856F47" w:rsidRDefault="00CE2BC9" w:rsidP="00E146B9">
            <w:pPr>
              <w:kinsoku w:val="0"/>
              <w:autoSpaceDE w:val="0"/>
              <w:autoSpaceDN w:val="0"/>
              <w:adjustRightInd w:val="0"/>
              <w:snapToGrid w:val="0"/>
              <w:ind w:leftChars="200" w:left="726" w:hangingChars="200" w:hanging="363"/>
              <w:rPr>
                <w:rFonts w:ascii="ＭＳ 明朝" w:hAnsi="ＭＳ 明朝" w:hint="default"/>
                <w:color w:val="000000" w:themeColor="text1"/>
              </w:rPr>
            </w:pPr>
            <w:r w:rsidRPr="00856F47">
              <w:rPr>
                <w:rFonts w:ascii="ＭＳ 明朝" w:hAnsi="ＭＳ 明朝"/>
                <w:color w:val="000000" w:themeColor="text1"/>
              </w:rPr>
              <w:t>ロ　事業所等に通う者等のうち、法施行令第17条第1項第2号～第4号に掲げる者に該当するものについては、食材料費に相当する額</w:t>
            </w:r>
          </w:p>
          <w:p w14:paraId="0F7ABC03" w14:textId="77777777" w:rsidR="00CE2BC9" w:rsidRPr="00856F47" w:rsidRDefault="00CE2BC9" w:rsidP="005203C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 xml:space="preserve">　②　日用品費</w:t>
            </w:r>
          </w:p>
          <w:p w14:paraId="728B7855" w14:textId="77777777" w:rsidR="00CE2BC9" w:rsidRPr="00856F47" w:rsidRDefault="00CE2BC9" w:rsidP="00595E98">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③　①又は②のほか、就労継続支援Ｂ型において提供される便宜に要する費用のうち、日常生活においても通常必要となるものに係る費用であって、利用者に負担させることが適当と認められるもの。</w:t>
            </w:r>
          </w:p>
        </w:tc>
        <w:tc>
          <w:tcPr>
            <w:tcW w:w="1843" w:type="dxa"/>
            <w:tcBorders>
              <w:top w:val="single" w:sz="4" w:space="0" w:color="auto"/>
            </w:tcBorders>
          </w:tcPr>
          <w:p w14:paraId="6B944C63" w14:textId="77777777" w:rsidR="00CE2BC9" w:rsidRPr="00856F47" w:rsidRDefault="00CE2BC9" w:rsidP="000A09BF">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条例第158条（第120条第3項準用）</w:t>
            </w:r>
          </w:p>
          <w:p w14:paraId="33436761"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p w14:paraId="3BE1BFFE" w14:textId="77777777" w:rsidR="00CE2BC9" w:rsidRPr="00856F47" w:rsidRDefault="00CE2BC9" w:rsidP="00CE2BC9">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w:t>
            </w:r>
            <w:r w:rsidRPr="00856F47">
              <w:rPr>
                <w:rFonts w:ascii="ＭＳ 明朝" w:hAnsi="ＭＳ 明朝"/>
                <w:color w:val="000000" w:themeColor="text1"/>
                <w:u w:val="single"/>
              </w:rPr>
              <w:t>（第89条準用）</w:t>
            </w:r>
          </w:p>
        </w:tc>
        <w:tc>
          <w:tcPr>
            <w:tcW w:w="2126" w:type="dxa"/>
            <w:tcBorders>
              <w:top w:val="single" w:sz="4" w:space="0" w:color="auto"/>
            </w:tcBorders>
          </w:tcPr>
          <w:p w14:paraId="5E8F3F4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・食事提供の記録等</w:t>
            </w:r>
          </w:p>
          <w:p w14:paraId="387A5B22"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・材料費、日用品費の内訳等</w:t>
            </w:r>
          </w:p>
          <w:p w14:paraId="4906FBDF"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・請求書</w:t>
            </w:r>
          </w:p>
          <w:p w14:paraId="2BF96FA8"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・領収書</w:t>
            </w:r>
          </w:p>
        </w:tc>
        <w:tc>
          <w:tcPr>
            <w:tcW w:w="992" w:type="dxa"/>
            <w:tcBorders>
              <w:top w:val="single" w:sz="4" w:space="0" w:color="auto"/>
            </w:tcBorders>
          </w:tcPr>
          <w:p w14:paraId="1B3D4B1D"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9774B2A" w14:textId="77777777" w:rsidR="00CE2BC9" w:rsidRPr="00856F47" w:rsidRDefault="00CE2BC9" w:rsidP="000A09BF">
            <w:pPr>
              <w:kinsoku w:val="0"/>
              <w:autoSpaceDE w:val="0"/>
              <w:autoSpaceDN w:val="0"/>
              <w:adjustRightInd w:val="0"/>
              <w:snapToGrid w:val="0"/>
              <w:rPr>
                <w:rFonts w:ascii="ＭＳ 明朝" w:hAnsi="ＭＳ 明朝" w:hint="default"/>
                <w:color w:val="000000" w:themeColor="text1"/>
              </w:rPr>
            </w:pPr>
          </w:p>
          <w:p w14:paraId="108B4382"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60005617" w14:textId="77777777" w:rsidTr="00EE5517">
        <w:trPr>
          <w:trHeight w:val="703"/>
        </w:trPr>
        <w:tc>
          <w:tcPr>
            <w:tcW w:w="1656" w:type="dxa"/>
            <w:vMerge/>
          </w:tcPr>
          <w:p w14:paraId="062DAB11"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1086FE3"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（４）（１）から（３）までに掲げる費用の額の支払を受けた場合は、当該費用に係る領収証を当該費用の額を支払った利用者に対し交付しているか。</w:t>
            </w:r>
          </w:p>
        </w:tc>
        <w:tc>
          <w:tcPr>
            <w:tcW w:w="1843" w:type="dxa"/>
            <w:tcBorders>
              <w:top w:val="single" w:sz="4" w:space="0" w:color="auto"/>
              <w:bottom w:val="single" w:sz="4" w:space="0" w:color="auto"/>
            </w:tcBorders>
          </w:tcPr>
          <w:p w14:paraId="5BB9209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条例第158条（第120条第4項準用）</w:t>
            </w:r>
          </w:p>
        </w:tc>
        <w:tc>
          <w:tcPr>
            <w:tcW w:w="2126" w:type="dxa"/>
            <w:tcBorders>
              <w:top w:val="single" w:sz="4" w:space="0" w:color="auto"/>
              <w:bottom w:val="single" w:sz="4" w:space="0" w:color="auto"/>
            </w:tcBorders>
          </w:tcPr>
          <w:p w14:paraId="68244BD8"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537E9B7F" w14:textId="77777777" w:rsidR="00CE2BC9" w:rsidRPr="00856F47" w:rsidRDefault="00CE2BC9" w:rsidP="002C4D2E">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B2044E8"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640D47DF" w14:textId="77777777" w:rsidTr="00EE5517">
        <w:trPr>
          <w:trHeight w:val="782"/>
        </w:trPr>
        <w:tc>
          <w:tcPr>
            <w:tcW w:w="1656" w:type="dxa"/>
            <w:vMerge/>
            <w:tcBorders>
              <w:bottom w:val="single" w:sz="4" w:space="0" w:color="auto"/>
            </w:tcBorders>
          </w:tcPr>
          <w:p w14:paraId="07F39A15"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76AD66C"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（５）（３）の費用に係る便宜の供与に当たっては、あらかじめ、利用者に対し、当該便宜の内容及び費用について説明を行い、利用者の同意を得ているか。</w:t>
            </w:r>
          </w:p>
        </w:tc>
        <w:tc>
          <w:tcPr>
            <w:tcW w:w="1843" w:type="dxa"/>
            <w:tcBorders>
              <w:top w:val="single" w:sz="4" w:space="0" w:color="auto"/>
              <w:bottom w:val="single" w:sz="4" w:space="0" w:color="auto"/>
            </w:tcBorders>
          </w:tcPr>
          <w:p w14:paraId="48B0A8F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条例第158条（第120条第5項準用）</w:t>
            </w:r>
          </w:p>
        </w:tc>
        <w:tc>
          <w:tcPr>
            <w:tcW w:w="2126" w:type="dxa"/>
            <w:tcBorders>
              <w:top w:val="single" w:sz="4" w:space="0" w:color="auto"/>
              <w:bottom w:val="single" w:sz="4" w:space="0" w:color="auto"/>
            </w:tcBorders>
          </w:tcPr>
          <w:p w14:paraId="3C4E6990"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273499BF" w14:textId="77777777" w:rsidR="00CE2BC9" w:rsidRPr="00856F47" w:rsidRDefault="00CE2BC9" w:rsidP="002C4D2E">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7FB0576"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5DAFB5CC" w14:textId="77777777" w:rsidTr="00CE2BC9">
        <w:trPr>
          <w:trHeight w:val="1354"/>
        </w:trPr>
        <w:tc>
          <w:tcPr>
            <w:tcW w:w="1656" w:type="dxa"/>
            <w:tcBorders>
              <w:top w:val="single" w:sz="4" w:space="0" w:color="auto"/>
              <w:bottom w:val="single" w:sz="4" w:space="0" w:color="auto"/>
            </w:tcBorders>
          </w:tcPr>
          <w:p w14:paraId="6C8B2534" w14:textId="77777777" w:rsidR="00CE2BC9" w:rsidRPr="00856F47" w:rsidRDefault="00CE2BC9" w:rsidP="00F67467">
            <w:pPr>
              <w:rPr>
                <w:rFonts w:cs="Times New Roman" w:hint="default"/>
                <w:color w:val="000000" w:themeColor="text1"/>
              </w:rPr>
            </w:pPr>
            <w:r w:rsidRPr="00856F47">
              <w:rPr>
                <w:rFonts w:cs="Times New Roman"/>
                <w:color w:val="000000" w:themeColor="text1"/>
              </w:rPr>
              <w:lastRenderedPageBreak/>
              <w:t>１３　利用者負担額に係る管理</w:t>
            </w:r>
          </w:p>
        </w:tc>
        <w:tc>
          <w:tcPr>
            <w:tcW w:w="8692" w:type="dxa"/>
            <w:tcBorders>
              <w:top w:val="single" w:sz="4" w:space="0" w:color="auto"/>
              <w:bottom w:val="single" w:sz="4" w:space="0" w:color="auto"/>
            </w:tcBorders>
          </w:tcPr>
          <w:p w14:paraId="311F2B03" w14:textId="77777777" w:rsidR="00CE2BC9" w:rsidRPr="00856F47" w:rsidRDefault="00CE2BC9" w:rsidP="00F311FC">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利用者等から依頼を受けたときは、利用者負担額合計額を算定しているか。</w:t>
            </w:r>
          </w:p>
          <w:p w14:paraId="13C1D3F4" w14:textId="77777777" w:rsidR="00CE2BC9" w:rsidRPr="00856F47" w:rsidRDefault="00CE2BC9" w:rsidP="000402A3">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この場合、利用者負担額合計額を市町村に報告するとともに、当該利用者及び他の事業者等に通知しているか。</w:t>
            </w:r>
          </w:p>
        </w:tc>
        <w:tc>
          <w:tcPr>
            <w:tcW w:w="1843" w:type="dxa"/>
            <w:tcBorders>
              <w:top w:val="single" w:sz="4" w:space="0" w:color="auto"/>
              <w:bottom w:val="single" w:sz="4" w:space="0" w:color="auto"/>
            </w:tcBorders>
          </w:tcPr>
          <w:p w14:paraId="0DED048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条例第158条（第15条準用）</w:t>
            </w:r>
          </w:p>
        </w:tc>
        <w:tc>
          <w:tcPr>
            <w:tcW w:w="2126" w:type="dxa"/>
            <w:tcBorders>
              <w:top w:val="single" w:sz="4" w:space="0" w:color="auto"/>
              <w:bottom w:val="single" w:sz="4" w:space="0" w:color="auto"/>
            </w:tcBorders>
          </w:tcPr>
          <w:p w14:paraId="58D323BA"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・説明文書</w:t>
            </w:r>
          </w:p>
          <w:p w14:paraId="370E865D"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・請求書</w:t>
            </w:r>
          </w:p>
          <w:p w14:paraId="434577ED"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・領収書</w:t>
            </w:r>
          </w:p>
          <w:p w14:paraId="5B168647"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・利用者負担上限額管理結果票</w:t>
            </w:r>
          </w:p>
        </w:tc>
        <w:tc>
          <w:tcPr>
            <w:tcW w:w="992" w:type="dxa"/>
            <w:tcBorders>
              <w:top w:val="single" w:sz="4" w:space="0" w:color="auto"/>
              <w:bottom w:val="single" w:sz="4" w:space="0" w:color="auto"/>
            </w:tcBorders>
          </w:tcPr>
          <w:p w14:paraId="0A2A4111"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20ED28A"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433B63E" w14:textId="77777777" w:rsidTr="00CE2BC9">
        <w:trPr>
          <w:trHeight w:val="669"/>
        </w:trPr>
        <w:tc>
          <w:tcPr>
            <w:tcW w:w="1656" w:type="dxa"/>
            <w:vMerge w:val="restart"/>
            <w:tcBorders>
              <w:top w:val="single" w:sz="4" w:space="0" w:color="auto"/>
            </w:tcBorders>
          </w:tcPr>
          <w:p w14:paraId="38DE3FC2" w14:textId="77777777" w:rsidR="00CE2BC9" w:rsidRPr="00856F47" w:rsidRDefault="00CE2BC9" w:rsidP="00F67467">
            <w:pPr>
              <w:rPr>
                <w:rFonts w:cs="Times New Roman" w:hint="default"/>
                <w:color w:val="000000" w:themeColor="text1"/>
              </w:rPr>
            </w:pPr>
            <w:r w:rsidRPr="00856F47">
              <w:rPr>
                <w:rFonts w:cs="Times New Roman"/>
                <w:color w:val="000000" w:themeColor="text1"/>
              </w:rPr>
              <w:t>１４　介護給付費等に係る通知等</w:t>
            </w:r>
          </w:p>
        </w:tc>
        <w:tc>
          <w:tcPr>
            <w:tcW w:w="8692" w:type="dxa"/>
            <w:tcBorders>
              <w:top w:val="single" w:sz="4" w:space="0" w:color="auto"/>
              <w:bottom w:val="single" w:sz="4" w:space="0" w:color="auto"/>
            </w:tcBorders>
          </w:tcPr>
          <w:p w14:paraId="4140B77D"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（１）法定代理受領により市町村から就労継続支援Ｂ型に係る介護給付費の支給を受けた場合は、利用者に対し、当該利用者に係る介護給付費の額を通知しているか。</w:t>
            </w:r>
          </w:p>
        </w:tc>
        <w:tc>
          <w:tcPr>
            <w:tcW w:w="1843" w:type="dxa"/>
            <w:tcBorders>
              <w:top w:val="single" w:sz="4" w:space="0" w:color="auto"/>
              <w:bottom w:val="single" w:sz="4" w:space="0" w:color="auto"/>
            </w:tcBorders>
          </w:tcPr>
          <w:p w14:paraId="6ACC1139"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条例第158条（第16条第1項準用）</w:t>
            </w:r>
          </w:p>
        </w:tc>
        <w:tc>
          <w:tcPr>
            <w:tcW w:w="2126" w:type="dxa"/>
            <w:tcBorders>
              <w:top w:val="single" w:sz="4" w:space="0" w:color="auto"/>
              <w:bottom w:val="single" w:sz="4" w:space="0" w:color="auto"/>
            </w:tcBorders>
          </w:tcPr>
          <w:p w14:paraId="31BD973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・通知文書控</w:t>
            </w:r>
          </w:p>
          <w:p w14:paraId="515FEFC7"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・サービス提供証明書控</w:t>
            </w:r>
          </w:p>
        </w:tc>
        <w:tc>
          <w:tcPr>
            <w:tcW w:w="992" w:type="dxa"/>
            <w:tcBorders>
              <w:top w:val="single" w:sz="4" w:space="0" w:color="auto"/>
              <w:bottom w:val="single" w:sz="4" w:space="0" w:color="auto"/>
            </w:tcBorders>
          </w:tcPr>
          <w:p w14:paraId="687E7F5B"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7E8ACA2"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CE7FDB5" w14:textId="77777777" w:rsidTr="00CE2BC9">
        <w:trPr>
          <w:trHeight w:val="872"/>
        </w:trPr>
        <w:tc>
          <w:tcPr>
            <w:tcW w:w="1656" w:type="dxa"/>
            <w:vMerge/>
            <w:tcBorders>
              <w:bottom w:val="single" w:sz="4" w:space="0" w:color="auto"/>
            </w:tcBorders>
          </w:tcPr>
          <w:p w14:paraId="1EE337E0"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DE34D91"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法定代理受領を行わない就労継続支援Ｂ型に係る費用の支払を受けた場合は、その提供した就労継続支援Ｂ型の内容、費用の額その他必要と認められる事項を記載したサービス提供証明書を利用者に対して交付しているか。</w:t>
            </w:r>
          </w:p>
        </w:tc>
        <w:tc>
          <w:tcPr>
            <w:tcW w:w="1843" w:type="dxa"/>
            <w:tcBorders>
              <w:top w:val="single" w:sz="4" w:space="0" w:color="auto"/>
              <w:bottom w:val="single" w:sz="4" w:space="0" w:color="auto"/>
            </w:tcBorders>
          </w:tcPr>
          <w:p w14:paraId="64236833"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条例第158条（第16条第2項準用）</w:t>
            </w:r>
          </w:p>
        </w:tc>
        <w:tc>
          <w:tcPr>
            <w:tcW w:w="2126" w:type="dxa"/>
            <w:tcBorders>
              <w:top w:val="single" w:sz="4" w:space="0" w:color="auto"/>
              <w:bottom w:val="single" w:sz="4" w:space="0" w:color="auto"/>
            </w:tcBorders>
          </w:tcPr>
          <w:p w14:paraId="3D615308"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59BB1FF7"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AC61A33"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1D19500" w14:textId="77777777" w:rsidTr="00CE2BC9">
        <w:trPr>
          <w:trHeight w:val="843"/>
        </w:trPr>
        <w:tc>
          <w:tcPr>
            <w:tcW w:w="1656" w:type="dxa"/>
            <w:vMerge w:val="restart"/>
            <w:tcBorders>
              <w:top w:val="single" w:sz="4" w:space="0" w:color="auto"/>
            </w:tcBorders>
          </w:tcPr>
          <w:p w14:paraId="0AFCC0E1" w14:textId="77777777" w:rsidR="00CE2BC9" w:rsidRPr="00856F47" w:rsidRDefault="00CE2BC9" w:rsidP="00F67467">
            <w:pPr>
              <w:rPr>
                <w:rFonts w:cs="Times New Roman" w:hint="default"/>
                <w:color w:val="000000" w:themeColor="text1"/>
              </w:rPr>
            </w:pPr>
            <w:r w:rsidRPr="00856F47">
              <w:rPr>
                <w:rFonts w:cs="Times New Roman"/>
                <w:color w:val="000000" w:themeColor="text1"/>
              </w:rPr>
              <w:t>１５　基本取扱方針</w:t>
            </w:r>
          </w:p>
        </w:tc>
        <w:tc>
          <w:tcPr>
            <w:tcW w:w="8692" w:type="dxa"/>
            <w:tcBorders>
              <w:top w:val="single" w:sz="4" w:space="0" w:color="auto"/>
              <w:bottom w:val="single" w:sz="4" w:space="0" w:color="auto"/>
            </w:tcBorders>
          </w:tcPr>
          <w:p w14:paraId="1D802D17"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w:t>
            </w:r>
            <w:r w:rsidRPr="00856F47">
              <w:rPr>
                <w:rFonts w:ascii="ＭＳ 明朝" w:hAnsi="ＭＳ 明朝"/>
                <w:color w:val="000000" w:themeColor="text1"/>
                <w:u w:val="single"/>
              </w:rPr>
              <w:t>事業者は、</w:t>
            </w:r>
            <w:r w:rsidRPr="00856F47">
              <w:rPr>
                <w:rFonts w:ascii="ＭＳ 明朝" w:hAnsi="ＭＳ 明朝"/>
                <w:color w:val="000000" w:themeColor="text1"/>
              </w:rPr>
              <w:t>就労継続支援Ｂ型計画に基づき、利用者の心身の状況等に応じて、その者の支援を適切に行うとともに、就労継続支援Ｂ型の提供が漫然かつ画一的なものとならないように配慮しているか。</w:t>
            </w:r>
          </w:p>
          <w:p w14:paraId="594E8B6B" w14:textId="77777777" w:rsidR="005D0BCA" w:rsidRPr="00856F47" w:rsidRDefault="005D0BCA" w:rsidP="00E146B9">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856F47">
              <w:rPr>
                <w:rFonts w:ascii="ＭＳ 明朝" w:hAnsi="ＭＳ 明朝"/>
                <w:color w:val="000000" w:themeColor="text1"/>
              </w:rPr>
              <w:t xml:space="preserve">　　</w:t>
            </w:r>
            <w:r w:rsidRPr="00856F47">
              <w:rPr>
                <w:rFonts w:ascii="ＭＳ 明朝" w:hAnsi="ＭＳ 明朝"/>
                <w:color w:val="000000" w:themeColor="text1"/>
                <w:u w:val="single"/>
              </w:rPr>
              <w:t>また、利用者が自立した日常生活又は社会生活を営むことができるよう、利用者の意思決定の支援に配慮しているか。</w:t>
            </w:r>
          </w:p>
        </w:tc>
        <w:tc>
          <w:tcPr>
            <w:tcW w:w="1843" w:type="dxa"/>
            <w:tcBorders>
              <w:top w:val="single" w:sz="4" w:space="0" w:color="auto"/>
              <w:bottom w:val="single" w:sz="4" w:space="0" w:color="auto"/>
            </w:tcBorders>
          </w:tcPr>
          <w:p w14:paraId="35476D53"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条例第158条（条例47条第1項</w:t>
            </w:r>
            <w:r w:rsidR="005D0BCA" w:rsidRPr="00856F47">
              <w:rPr>
                <w:rFonts w:ascii="ＭＳ 明朝" w:hAnsi="ＭＳ 明朝"/>
                <w:color w:val="000000" w:themeColor="text1"/>
                <w:u w:val="single"/>
              </w:rPr>
              <w:t>、第2項</w:t>
            </w:r>
            <w:r w:rsidRPr="00856F47">
              <w:rPr>
                <w:rFonts w:ascii="ＭＳ 明朝" w:hAnsi="ＭＳ 明朝"/>
                <w:color w:val="000000" w:themeColor="text1"/>
              </w:rPr>
              <w:t>準用）</w:t>
            </w:r>
          </w:p>
        </w:tc>
        <w:tc>
          <w:tcPr>
            <w:tcW w:w="2126" w:type="dxa"/>
            <w:tcBorders>
              <w:top w:val="single" w:sz="4" w:space="0" w:color="auto"/>
              <w:bottom w:val="single" w:sz="4" w:space="0" w:color="auto"/>
            </w:tcBorders>
          </w:tcPr>
          <w:p w14:paraId="1039E0BF"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・就労継続支援Ｂ型計画書</w:t>
            </w:r>
          </w:p>
          <w:p w14:paraId="176FBFD4"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・サービス提供記録</w:t>
            </w:r>
          </w:p>
        </w:tc>
        <w:tc>
          <w:tcPr>
            <w:tcW w:w="992" w:type="dxa"/>
            <w:tcBorders>
              <w:top w:val="single" w:sz="4" w:space="0" w:color="auto"/>
              <w:bottom w:val="single" w:sz="4" w:space="0" w:color="auto"/>
            </w:tcBorders>
          </w:tcPr>
          <w:p w14:paraId="351EE396"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D0DB47A"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73B54B3" w14:textId="77777777" w:rsidTr="00CE2BC9">
        <w:trPr>
          <w:trHeight w:val="842"/>
        </w:trPr>
        <w:tc>
          <w:tcPr>
            <w:tcW w:w="1656" w:type="dxa"/>
            <w:vMerge/>
          </w:tcPr>
          <w:p w14:paraId="304DCB09"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3372EE4A"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（２）従業者は、就労継続支援Ｂ型の提供に当たっては、懇切丁寧を旨とし、利用者等に対し、支援上必要な事項について、理解しやすいように説明を行っているか。</w:t>
            </w:r>
          </w:p>
        </w:tc>
        <w:tc>
          <w:tcPr>
            <w:tcW w:w="1843" w:type="dxa"/>
            <w:tcBorders>
              <w:top w:val="single" w:sz="4" w:space="0" w:color="auto"/>
              <w:bottom w:val="single" w:sz="4" w:space="0" w:color="auto"/>
            </w:tcBorders>
          </w:tcPr>
          <w:p w14:paraId="5B2C5470"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条例第158条（条例47条第</w:t>
            </w:r>
            <w:r w:rsidR="005D0BCA" w:rsidRPr="00856F47">
              <w:rPr>
                <w:rFonts w:ascii="ＭＳ 明朝" w:hAnsi="ＭＳ 明朝" w:hint="default"/>
                <w:color w:val="000000" w:themeColor="text1"/>
                <w:u w:val="single"/>
              </w:rPr>
              <w:t>3</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4EB0386F"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・就労継続支援Ｂ型計画書の説明および同意の記録等</w:t>
            </w:r>
          </w:p>
        </w:tc>
        <w:tc>
          <w:tcPr>
            <w:tcW w:w="992" w:type="dxa"/>
            <w:tcBorders>
              <w:top w:val="single" w:sz="4" w:space="0" w:color="auto"/>
              <w:bottom w:val="single" w:sz="4" w:space="0" w:color="auto"/>
            </w:tcBorders>
          </w:tcPr>
          <w:p w14:paraId="5971DBCE"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00A53BE"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7AF8906" w14:textId="77777777" w:rsidTr="00CE2BC9">
        <w:trPr>
          <w:trHeight w:val="696"/>
        </w:trPr>
        <w:tc>
          <w:tcPr>
            <w:tcW w:w="1656" w:type="dxa"/>
            <w:vMerge/>
            <w:tcBorders>
              <w:bottom w:val="single" w:sz="4" w:space="0" w:color="auto"/>
            </w:tcBorders>
          </w:tcPr>
          <w:p w14:paraId="2A2D251B"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0F54843"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（３）利用者に対して提供する就労継続支援Ｂ型の質の評価を行い、常にその改善を図っているか。</w:t>
            </w:r>
          </w:p>
          <w:p w14:paraId="7CE208CE" w14:textId="77777777" w:rsidR="00CE2BC9" w:rsidRPr="00856F47" w:rsidRDefault="00CE2BC9" w:rsidP="00F311FC">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3" w:type="dxa"/>
            <w:tcBorders>
              <w:top w:val="single" w:sz="4" w:space="0" w:color="auto"/>
              <w:bottom w:val="single" w:sz="4" w:space="0" w:color="auto"/>
            </w:tcBorders>
          </w:tcPr>
          <w:p w14:paraId="0678B835" w14:textId="77777777" w:rsidR="00CE2BC9" w:rsidRPr="00856F47" w:rsidRDefault="00CE2BC9" w:rsidP="005D0BCA">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条例第158条(条例47条第</w:t>
            </w:r>
            <w:r w:rsidR="005D0BCA" w:rsidRPr="00856F47">
              <w:rPr>
                <w:rFonts w:ascii="ＭＳ 明朝" w:hAnsi="ＭＳ 明朝" w:hint="default"/>
                <w:color w:val="000000" w:themeColor="text1"/>
                <w:u w:val="single"/>
              </w:rPr>
              <w:t>4</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603F75FC"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・第三者評価、自己内部点検記録等</w:t>
            </w:r>
          </w:p>
          <w:p w14:paraId="7D9E2F3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・苦情に関する記録</w:t>
            </w:r>
          </w:p>
        </w:tc>
        <w:tc>
          <w:tcPr>
            <w:tcW w:w="992" w:type="dxa"/>
            <w:tcBorders>
              <w:top w:val="single" w:sz="4" w:space="0" w:color="auto"/>
              <w:bottom w:val="single" w:sz="4" w:space="0" w:color="auto"/>
            </w:tcBorders>
          </w:tcPr>
          <w:p w14:paraId="3887508A"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A299114"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8624793" w14:textId="77777777" w:rsidTr="00CE2BC9">
        <w:trPr>
          <w:trHeight w:val="783"/>
        </w:trPr>
        <w:tc>
          <w:tcPr>
            <w:tcW w:w="1656" w:type="dxa"/>
            <w:vMerge w:val="restart"/>
            <w:tcBorders>
              <w:top w:val="single" w:sz="4" w:space="0" w:color="auto"/>
            </w:tcBorders>
          </w:tcPr>
          <w:p w14:paraId="5428A670" w14:textId="77777777" w:rsidR="00CE2BC9" w:rsidRPr="00856F47" w:rsidRDefault="00CE2BC9" w:rsidP="00F67467">
            <w:pPr>
              <w:rPr>
                <w:rFonts w:cs="Times New Roman" w:hint="default"/>
                <w:color w:val="000000" w:themeColor="text1"/>
              </w:rPr>
            </w:pPr>
            <w:r w:rsidRPr="00856F47">
              <w:rPr>
                <w:rFonts w:cs="Times New Roman"/>
                <w:color w:val="000000" w:themeColor="text1"/>
              </w:rPr>
              <w:t>１６　計画等の作成</w:t>
            </w:r>
          </w:p>
          <w:p w14:paraId="3685E8CF" w14:textId="77777777" w:rsidR="00CE2BC9" w:rsidRPr="00856F47" w:rsidRDefault="00CE2BC9" w:rsidP="00223E83">
            <w:pPr>
              <w:rPr>
                <w:rFonts w:cs="Times New Roman" w:hint="default"/>
                <w:color w:val="000000" w:themeColor="text1"/>
              </w:rPr>
            </w:pPr>
          </w:p>
          <w:p w14:paraId="4A412A09" w14:textId="77777777" w:rsidR="00CE2BC9" w:rsidRPr="00856F47" w:rsidRDefault="00CE2BC9" w:rsidP="00223E83">
            <w:pPr>
              <w:rPr>
                <w:rFonts w:cs="Times New Roman" w:hint="default"/>
                <w:color w:val="000000" w:themeColor="text1"/>
              </w:rPr>
            </w:pPr>
          </w:p>
          <w:p w14:paraId="40F67722" w14:textId="77777777" w:rsidR="00CE2BC9" w:rsidRPr="00856F47" w:rsidRDefault="00CE2BC9" w:rsidP="00223E83">
            <w:pPr>
              <w:rPr>
                <w:rFonts w:cs="Times New Roman" w:hint="default"/>
                <w:color w:val="000000" w:themeColor="text1"/>
              </w:rPr>
            </w:pPr>
          </w:p>
          <w:p w14:paraId="4A45215A" w14:textId="77777777" w:rsidR="00CE2BC9" w:rsidRPr="00856F47" w:rsidRDefault="00CE2BC9" w:rsidP="00223E83">
            <w:pPr>
              <w:rPr>
                <w:rFonts w:cs="Times New Roman" w:hint="default"/>
                <w:color w:val="000000" w:themeColor="text1"/>
              </w:rPr>
            </w:pPr>
          </w:p>
          <w:p w14:paraId="591D56E8" w14:textId="77777777" w:rsidR="00CE2BC9" w:rsidRPr="00856F47" w:rsidRDefault="00CE2BC9" w:rsidP="00223E83">
            <w:pPr>
              <w:rPr>
                <w:rFonts w:cs="Times New Roman" w:hint="default"/>
                <w:color w:val="000000" w:themeColor="text1"/>
              </w:rPr>
            </w:pPr>
          </w:p>
        </w:tc>
        <w:tc>
          <w:tcPr>
            <w:tcW w:w="8692" w:type="dxa"/>
            <w:tcBorders>
              <w:top w:val="single" w:sz="4" w:space="0" w:color="auto"/>
              <w:bottom w:val="single" w:sz="4" w:space="0" w:color="auto"/>
            </w:tcBorders>
          </w:tcPr>
          <w:p w14:paraId="559BDA9F" w14:textId="77777777" w:rsidR="00CE2BC9" w:rsidRPr="00856F47" w:rsidRDefault="00CE2BC9" w:rsidP="00223E8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（１）管理者は、サービス管理責任者に就労継続支援Ｂ型計画の作成に関する業務を担当させているか。</w:t>
            </w:r>
          </w:p>
        </w:tc>
        <w:tc>
          <w:tcPr>
            <w:tcW w:w="1843" w:type="dxa"/>
            <w:tcBorders>
              <w:top w:val="single" w:sz="4" w:space="0" w:color="auto"/>
              <w:bottom w:val="single" w:sz="4" w:space="0" w:color="auto"/>
            </w:tcBorders>
          </w:tcPr>
          <w:p w14:paraId="571EE58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条例第158条（第48条第1項準用）</w:t>
            </w:r>
          </w:p>
        </w:tc>
        <w:tc>
          <w:tcPr>
            <w:tcW w:w="2126" w:type="dxa"/>
            <w:tcBorders>
              <w:top w:val="single" w:sz="4" w:space="0" w:color="auto"/>
              <w:bottom w:val="single" w:sz="4" w:space="0" w:color="auto"/>
            </w:tcBorders>
          </w:tcPr>
          <w:p w14:paraId="5757FE66"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・個別支援計画</w:t>
            </w:r>
          </w:p>
        </w:tc>
        <w:tc>
          <w:tcPr>
            <w:tcW w:w="992" w:type="dxa"/>
            <w:tcBorders>
              <w:top w:val="single" w:sz="4" w:space="0" w:color="auto"/>
              <w:bottom w:val="single" w:sz="4" w:space="0" w:color="auto"/>
            </w:tcBorders>
          </w:tcPr>
          <w:p w14:paraId="65C77C26"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0F2A9A1"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9830A57" w14:textId="77777777" w:rsidTr="00CE2BC9">
        <w:trPr>
          <w:trHeight w:val="975"/>
        </w:trPr>
        <w:tc>
          <w:tcPr>
            <w:tcW w:w="1656" w:type="dxa"/>
            <w:vMerge/>
          </w:tcPr>
          <w:p w14:paraId="1D60B430"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1ED4A7D" w14:textId="77777777" w:rsidR="00CE2BC9" w:rsidRPr="00856F47" w:rsidRDefault="00CE2BC9" w:rsidP="00223E8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（２）サービス管理責任者は、就労継続支援Ｂ型計画の作成に当たっては、適切な方法により、</w:t>
            </w:r>
            <w:r w:rsidR="005D0BCA" w:rsidRPr="00856F47">
              <w:rPr>
                <w:rFonts w:ascii="ＭＳ 明朝" w:hAnsi="ＭＳ 明朝"/>
                <w:color w:val="000000" w:themeColor="text1"/>
              </w:rPr>
              <w:t>利用者について、アセスメントを行</w:t>
            </w:r>
            <w:r w:rsidR="005D0BCA" w:rsidRPr="00856F47">
              <w:rPr>
                <w:rFonts w:ascii="ＭＳ 明朝" w:hAnsi="ＭＳ 明朝"/>
                <w:color w:val="000000" w:themeColor="text1"/>
                <w:u w:val="single"/>
              </w:rPr>
              <w:t>うとともに、利用者の自己決定の尊重及び意思決定の支援に配慮しつつ</w:t>
            </w:r>
            <w:r w:rsidRPr="00856F47">
              <w:rPr>
                <w:rFonts w:ascii="ＭＳ 明朝" w:hAnsi="ＭＳ 明朝"/>
                <w:color w:val="000000" w:themeColor="text1"/>
                <w:u w:val="single"/>
              </w:rPr>
              <w:t>、</w:t>
            </w:r>
            <w:r w:rsidRPr="00856F47">
              <w:rPr>
                <w:rFonts w:ascii="ＭＳ 明朝" w:hAnsi="ＭＳ 明朝"/>
                <w:color w:val="000000" w:themeColor="text1"/>
              </w:rPr>
              <w:t>利用者が自立した日常生活を営むことができるように支援する上での適切な支援内容の検討をしているか。</w:t>
            </w:r>
          </w:p>
          <w:p w14:paraId="274F67F7" w14:textId="77777777" w:rsidR="005D0BCA" w:rsidRPr="00856F47" w:rsidRDefault="005D0BCA" w:rsidP="00223E83">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856F47">
              <w:rPr>
                <w:rFonts w:ascii="ＭＳ 明朝" w:hAnsi="ＭＳ 明朝"/>
                <w:color w:val="000000" w:themeColor="text1"/>
              </w:rPr>
              <w:t xml:space="preserve">　　</w:t>
            </w:r>
            <w:r w:rsidRPr="00856F47">
              <w:rPr>
                <w:rFonts w:ascii="ＭＳ 明朝" w:hAnsi="ＭＳ 明朝"/>
                <w:color w:val="000000" w:themeColor="text1"/>
                <w:u w:val="single"/>
              </w:rPr>
              <w:t>また、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1843" w:type="dxa"/>
            <w:tcBorders>
              <w:top w:val="single" w:sz="4" w:space="0" w:color="auto"/>
              <w:bottom w:val="single" w:sz="4" w:space="0" w:color="auto"/>
            </w:tcBorders>
          </w:tcPr>
          <w:p w14:paraId="2C543E4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規則第128条（第30条第2項</w:t>
            </w:r>
            <w:r w:rsidR="005D0BCA" w:rsidRPr="00856F47">
              <w:rPr>
                <w:rFonts w:ascii="ＭＳ 明朝" w:hAnsi="ＭＳ 明朝"/>
                <w:color w:val="000000" w:themeColor="text1"/>
                <w:u w:val="single"/>
              </w:rPr>
              <w:t>、第3項</w:t>
            </w:r>
            <w:r w:rsidRPr="00856F47">
              <w:rPr>
                <w:rFonts w:ascii="ＭＳ 明朝" w:hAnsi="ＭＳ 明朝"/>
                <w:color w:val="000000" w:themeColor="text1"/>
              </w:rPr>
              <w:t>準用）</w:t>
            </w:r>
          </w:p>
        </w:tc>
        <w:tc>
          <w:tcPr>
            <w:tcW w:w="2126" w:type="dxa"/>
            <w:tcBorders>
              <w:top w:val="single" w:sz="4" w:space="0" w:color="auto"/>
              <w:bottom w:val="single" w:sz="4" w:space="0" w:color="auto"/>
            </w:tcBorders>
          </w:tcPr>
          <w:p w14:paraId="36E70C6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・アセスメント記録等</w:t>
            </w:r>
          </w:p>
          <w:p w14:paraId="58D4A67C" w14:textId="77777777" w:rsidR="00CE2BC9" w:rsidRPr="00856F47" w:rsidRDefault="00CE2BC9" w:rsidP="0056223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・利用者の能力、環境等を評価した書類</w:t>
            </w:r>
          </w:p>
        </w:tc>
        <w:tc>
          <w:tcPr>
            <w:tcW w:w="992" w:type="dxa"/>
            <w:tcBorders>
              <w:top w:val="single" w:sz="4" w:space="0" w:color="auto"/>
              <w:bottom w:val="single" w:sz="4" w:space="0" w:color="auto"/>
            </w:tcBorders>
          </w:tcPr>
          <w:p w14:paraId="7103CAAC" w14:textId="77777777" w:rsidR="00CE2BC9" w:rsidRPr="00856F47" w:rsidRDefault="00CE2BC9" w:rsidP="00EE5517">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tc>
      </w:tr>
      <w:tr w:rsidR="00856F47" w:rsidRPr="00856F47" w14:paraId="030A81FB" w14:textId="77777777" w:rsidTr="00CE2BC9">
        <w:trPr>
          <w:trHeight w:val="917"/>
        </w:trPr>
        <w:tc>
          <w:tcPr>
            <w:tcW w:w="1656" w:type="dxa"/>
            <w:vMerge/>
          </w:tcPr>
          <w:p w14:paraId="73308E22"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8C9A916"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（３）アセスメントに当たっては、利用者に面接して行っているか。この場合において、サービス管理責任者は、面接の趣旨を利用者に対して十分に説明し、理解を得ているか。</w:t>
            </w:r>
          </w:p>
        </w:tc>
        <w:tc>
          <w:tcPr>
            <w:tcW w:w="1843" w:type="dxa"/>
            <w:tcBorders>
              <w:top w:val="single" w:sz="4" w:space="0" w:color="auto"/>
              <w:bottom w:val="single" w:sz="4" w:space="0" w:color="auto"/>
            </w:tcBorders>
          </w:tcPr>
          <w:p w14:paraId="5B6878D9"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hint="default"/>
                <w:color w:val="000000" w:themeColor="text1"/>
                <w:u w:val="single"/>
              </w:rPr>
              <w:t>4</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51F0FE17" w14:textId="77777777" w:rsidR="00CE2BC9" w:rsidRPr="00856F47" w:rsidRDefault="00CE2BC9" w:rsidP="00C72A6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・面接記録等</w:t>
            </w:r>
          </w:p>
          <w:p w14:paraId="2550895B" w14:textId="77777777" w:rsidR="00CE2BC9" w:rsidRPr="00856F47" w:rsidRDefault="00CE2BC9" w:rsidP="00C72A65">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・説明文書</w:t>
            </w:r>
          </w:p>
          <w:p w14:paraId="1DB22919"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・同意に関する文書</w:t>
            </w:r>
          </w:p>
        </w:tc>
        <w:tc>
          <w:tcPr>
            <w:tcW w:w="992" w:type="dxa"/>
            <w:tcBorders>
              <w:top w:val="single" w:sz="4" w:space="0" w:color="auto"/>
              <w:bottom w:val="single" w:sz="4" w:space="0" w:color="auto"/>
            </w:tcBorders>
          </w:tcPr>
          <w:p w14:paraId="56DF7108" w14:textId="77777777" w:rsidR="00CE2BC9" w:rsidRPr="00856F47" w:rsidRDefault="00CE2BC9" w:rsidP="00C72A65">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5002EA6"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71763DB" w14:textId="77777777" w:rsidTr="00EE5517">
        <w:trPr>
          <w:trHeight w:val="1792"/>
        </w:trPr>
        <w:tc>
          <w:tcPr>
            <w:tcW w:w="1656" w:type="dxa"/>
            <w:vMerge/>
          </w:tcPr>
          <w:p w14:paraId="45292E55"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57E35CE7"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サービス管理責任者は、アセスメント及び支援内容の検討結果に基づき、利用者及びその家族の生活に対する意向、総合的な支援の方針、生活全般の質を向上させるための課題、就労継続支援Ｂ型の目標及びその達成時期、就労継続支援Ｂ型を提供する上での留意事項等を記載した就労継続支援Ｂ型計画の原案を作成しているか。</w:t>
            </w:r>
          </w:p>
          <w:p w14:paraId="486FFB96" w14:textId="77777777" w:rsidR="00CE2BC9" w:rsidRPr="00856F47" w:rsidRDefault="00CE2BC9" w:rsidP="00E146B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856F47">
              <w:rPr>
                <w:rFonts w:ascii="ＭＳ 明朝" w:hAnsi="ＭＳ 明朝"/>
                <w:color w:val="000000" w:themeColor="text1"/>
              </w:rPr>
              <w:t>この場合において、当該事業所が提供する就労継続支援Ｂ型以外の保健医療サービス又はその他の福祉サービス等との連携も含めて計画の原案に位置付けるよう努めているか。</w:t>
            </w:r>
          </w:p>
        </w:tc>
        <w:tc>
          <w:tcPr>
            <w:tcW w:w="1843" w:type="dxa"/>
            <w:tcBorders>
              <w:top w:val="single" w:sz="4" w:space="0" w:color="auto"/>
              <w:bottom w:val="single" w:sz="4" w:space="0" w:color="auto"/>
            </w:tcBorders>
          </w:tcPr>
          <w:p w14:paraId="0B137207" w14:textId="77777777" w:rsidR="00CE2BC9" w:rsidRPr="00856F47" w:rsidRDefault="00CE2BC9" w:rsidP="006464F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hint="default"/>
                <w:color w:val="000000" w:themeColor="text1"/>
                <w:u w:val="single"/>
              </w:rPr>
              <w:t>5</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040A236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・就労継続支援Ｂ型計画の原案</w:t>
            </w:r>
          </w:p>
        </w:tc>
        <w:tc>
          <w:tcPr>
            <w:tcW w:w="992" w:type="dxa"/>
            <w:tcBorders>
              <w:top w:val="single" w:sz="4" w:space="0" w:color="auto"/>
              <w:bottom w:val="single" w:sz="4" w:space="0" w:color="auto"/>
            </w:tcBorders>
          </w:tcPr>
          <w:p w14:paraId="13FDDEDF"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D5BD56D"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2B55886" w14:textId="77777777" w:rsidTr="00EE5517">
        <w:trPr>
          <w:trHeight w:val="1265"/>
        </w:trPr>
        <w:tc>
          <w:tcPr>
            <w:tcW w:w="1656" w:type="dxa"/>
            <w:vMerge/>
          </w:tcPr>
          <w:p w14:paraId="775E974E"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2DF87DF"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（５）サービス管理責任者は、就労継続支援Ｂ型計画の作成に係る会議（</w:t>
            </w:r>
            <w:r w:rsidR="006464F4" w:rsidRPr="00856F47">
              <w:rPr>
                <w:rFonts w:ascii="ＭＳ 明朝" w:hAnsi="ＭＳ 明朝"/>
                <w:color w:val="000000" w:themeColor="text1"/>
                <w:u w:val="single"/>
              </w:rPr>
              <w:t>利用者及び当該利用者に対するサービス提供に当たる担当者等を招集して行う会議をいい、</w:t>
            </w:r>
            <w:r w:rsidRPr="00856F47">
              <w:rPr>
                <w:rFonts w:ascii="ＭＳ 明朝" w:hAnsi="ＭＳ 明朝"/>
                <w:color w:val="000000" w:themeColor="text1"/>
              </w:rPr>
              <w:t>テレビ電話装置等を活用して行うことができるものとする。）を開催し、</w:t>
            </w:r>
            <w:r w:rsidR="006464F4" w:rsidRPr="00856F47">
              <w:rPr>
                <w:rFonts w:ascii="ＭＳ 明朝" w:hAnsi="ＭＳ 明朝"/>
                <w:color w:val="000000" w:themeColor="text1"/>
                <w:u w:val="single"/>
              </w:rPr>
              <w:t>当該利用者の生活に対する意向等を改めて確認するとともに、</w:t>
            </w:r>
            <w:r w:rsidRPr="00856F47">
              <w:rPr>
                <w:rFonts w:ascii="ＭＳ 明朝" w:hAnsi="ＭＳ 明朝"/>
                <w:color w:val="000000" w:themeColor="text1"/>
              </w:rPr>
              <w:t>就労継続支援Ｂ型計画の原案の内容について意見を求めているか。</w:t>
            </w:r>
          </w:p>
        </w:tc>
        <w:tc>
          <w:tcPr>
            <w:tcW w:w="1843" w:type="dxa"/>
            <w:tcBorders>
              <w:top w:val="single" w:sz="4" w:space="0" w:color="auto"/>
              <w:bottom w:val="single" w:sz="4" w:space="0" w:color="auto"/>
            </w:tcBorders>
          </w:tcPr>
          <w:p w14:paraId="546C254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hint="default"/>
                <w:color w:val="000000" w:themeColor="text1"/>
                <w:u w:val="single"/>
              </w:rPr>
              <w:t>6</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53DF795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・協議の記録（サービス担当者会議録）</w:t>
            </w:r>
          </w:p>
        </w:tc>
        <w:tc>
          <w:tcPr>
            <w:tcW w:w="992" w:type="dxa"/>
            <w:tcBorders>
              <w:top w:val="single" w:sz="4" w:space="0" w:color="auto"/>
              <w:bottom w:val="single" w:sz="4" w:space="0" w:color="auto"/>
            </w:tcBorders>
          </w:tcPr>
          <w:p w14:paraId="3F3E5625"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57B9FFC"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F143FCA" w14:textId="77777777" w:rsidTr="00CE2BC9">
        <w:trPr>
          <w:trHeight w:val="700"/>
        </w:trPr>
        <w:tc>
          <w:tcPr>
            <w:tcW w:w="1656" w:type="dxa"/>
            <w:vMerge/>
          </w:tcPr>
          <w:p w14:paraId="0211B538"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C61E315"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（６）サービス管理責任者は、就労継続支援Ｂ型計画の原案の内容について利用者又はその家族に対して説明し、文書により利用者の同意を得ているか。</w:t>
            </w:r>
          </w:p>
        </w:tc>
        <w:tc>
          <w:tcPr>
            <w:tcW w:w="1843" w:type="dxa"/>
            <w:tcBorders>
              <w:top w:val="single" w:sz="4" w:space="0" w:color="auto"/>
              <w:bottom w:val="single" w:sz="4" w:space="0" w:color="auto"/>
            </w:tcBorders>
          </w:tcPr>
          <w:p w14:paraId="5251A73E" w14:textId="77777777" w:rsidR="00CE2BC9" w:rsidRPr="00856F47" w:rsidRDefault="00CE2BC9" w:rsidP="006464F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color w:val="000000" w:themeColor="text1"/>
                <w:u w:val="single"/>
              </w:rPr>
              <w:t>7</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2189C938"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・就労継続支援Ｂ型計画の説明の記録等</w:t>
            </w:r>
          </w:p>
        </w:tc>
        <w:tc>
          <w:tcPr>
            <w:tcW w:w="992" w:type="dxa"/>
            <w:tcBorders>
              <w:top w:val="single" w:sz="4" w:space="0" w:color="auto"/>
              <w:bottom w:val="single" w:sz="4" w:space="0" w:color="auto"/>
            </w:tcBorders>
          </w:tcPr>
          <w:p w14:paraId="3DF93F10"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DF51ADD"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D106CAD" w14:textId="77777777" w:rsidTr="00CE2BC9">
        <w:trPr>
          <w:trHeight w:val="696"/>
        </w:trPr>
        <w:tc>
          <w:tcPr>
            <w:tcW w:w="1656" w:type="dxa"/>
            <w:vMerge/>
          </w:tcPr>
          <w:p w14:paraId="26E0085E"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BADCBC5"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（７）サービス管理責任者は、就労継続支援Ｂ型計画を作成した際には、当該就労継続支援Ｂ型計画を利用者</w:t>
            </w:r>
            <w:r w:rsidR="006464F4" w:rsidRPr="00856F47">
              <w:rPr>
                <w:rFonts w:ascii="ＭＳ 明朝" w:hAnsi="ＭＳ 明朝"/>
                <w:color w:val="000000" w:themeColor="text1"/>
                <w:u w:val="single"/>
              </w:rPr>
              <w:t>及び指定特定相談支援事業者等</w:t>
            </w:r>
            <w:r w:rsidRPr="00856F47">
              <w:rPr>
                <w:rFonts w:ascii="ＭＳ 明朝" w:hAnsi="ＭＳ 明朝"/>
                <w:color w:val="000000" w:themeColor="text1"/>
              </w:rPr>
              <w:t>に交付しているか。</w:t>
            </w:r>
          </w:p>
        </w:tc>
        <w:tc>
          <w:tcPr>
            <w:tcW w:w="1843" w:type="dxa"/>
            <w:tcBorders>
              <w:top w:val="single" w:sz="4" w:space="0" w:color="auto"/>
              <w:bottom w:val="single" w:sz="4" w:space="0" w:color="auto"/>
            </w:tcBorders>
          </w:tcPr>
          <w:p w14:paraId="556F4BA9"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color w:val="000000" w:themeColor="text1"/>
                <w:u w:val="single"/>
              </w:rPr>
              <w:t>8</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29B67F6B"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・交付した記録</w:t>
            </w:r>
          </w:p>
        </w:tc>
        <w:tc>
          <w:tcPr>
            <w:tcW w:w="992" w:type="dxa"/>
            <w:tcBorders>
              <w:top w:val="single" w:sz="4" w:space="0" w:color="auto"/>
              <w:bottom w:val="single" w:sz="4" w:space="0" w:color="auto"/>
            </w:tcBorders>
          </w:tcPr>
          <w:p w14:paraId="5942EA5C" w14:textId="77777777" w:rsidR="00CE2BC9" w:rsidRPr="00856F47" w:rsidRDefault="00CE2BC9" w:rsidP="00C46D2C">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725B7FD"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4B32BF4B" w14:textId="77777777" w:rsidTr="00EE5517">
        <w:trPr>
          <w:trHeight w:val="990"/>
        </w:trPr>
        <w:tc>
          <w:tcPr>
            <w:tcW w:w="1656" w:type="dxa"/>
            <w:vMerge/>
          </w:tcPr>
          <w:p w14:paraId="7A262E24"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5C520AD"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８）サービス管理責任者は、就労継続支援Ｂ型計画の作成後、モニタリングを行い、少なくとも６月に１回以上、就労継続支援Ｂ型計画の見直しを行い、必要に応じて就労継続支援Ｂ型計画の変更を行っているか。</w:t>
            </w:r>
          </w:p>
        </w:tc>
        <w:tc>
          <w:tcPr>
            <w:tcW w:w="1843" w:type="dxa"/>
            <w:tcBorders>
              <w:top w:val="single" w:sz="4" w:space="0" w:color="auto"/>
              <w:bottom w:val="single" w:sz="4" w:space="0" w:color="auto"/>
            </w:tcBorders>
          </w:tcPr>
          <w:p w14:paraId="1683619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color w:val="000000" w:themeColor="text1"/>
                <w:u w:val="single"/>
              </w:rPr>
              <w:t>9</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4943C867"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・モニタリングの記録等</w:t>
            </w:r>
          </w:p>
        </w:tc>
        <w:tc>
          <w:tcPr>
            <w:tcW w:w="992" w:type="dxa"/>
            <w:tcBorders>
              <w:top w:val="single" w:sz="4" w:space="0" w:color="auto"/>
              <w:bottom w:val="single" w:sz="4" w:space="0" w:color="auto"/>
            </w:tcBorders>
          </w:tcPr>
          <w:p w14:paraId="486BFC7F" w14:textId="77777777" w:rsidR="00CE2BC9" w:rsidRPr="00856F47" w:rsidRDefault="00CE2BC9" w:rsidP="00C46D2C">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1C26F3F"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7D970B85" w14:textId="77777777" w:rsidTr="00EE5517">
        <w:trPr>
          <w:trHeight w:val="1260"/>
        </w:trPr>
        <w:tc>
          <w:tcPr>
            <w:tcW w:w="1656" w:type="dxa"/>
            <w:vMerge/>
          </w:tcPr>
          <w:p w14:paraId="74E18060"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A06E4CE"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（９）サービス管理責任者は、モニタリングに当たっては、利用者及びその家族等と連絡を継続的に行うこととし、特段の事情のない限り、次に定めるところにより行っているか。</w:t>
            </w:r>
          </w:p>
          <w:p w14:paraId="4584651D" w14:textId="77777777" w:rsidR="00CE2BC9" w:rsidRPr="00856F47" w:rsidRDefault="00CE2BC9" w:rsidP="00E146B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① 定期的に利用者に面接すること。</w:t>
            </w:r>
          </w:p>
          <w:p w14:paraId="0327DECF" w14:textId="77777777" w:rsidR="00CE2BC9" w:rsidRPr="00856F47" w:rsidRDefault="00CE2BC9" w:rsidP="00E146B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② 定期的にモニタリングの結果を記録すること。</w:t>
            </w:r>
          </w:p>
        </w:tc>
        <w:tc>
          <w:tcPr>
            <w:tcW w:w="1843" w:type="dxa"/>
            <w:tcBorders>
              <w:top w:val="single" w:sz="4" w:space="0" w:color="auto"/>
              <w:bottom w:val="single" w:sz="4" w:space="0" w:color="auto"/>
            </w:tcBorders>
          </w:tcPr>
          <w:p w14:paraId="2B9B5370"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006464F4" w:rsidRPr="00856F47">
              <w:rPr>
                <w:rFonts w:ascii="ＭＳ 明朝" w:hAnsi="ＭＳ 明朝" w:hint="default"/>
                <w:color w:val="000000" w:themeColor="text1"/>
                <w:u w:val="single"/>
              </w:rPr>
              <w:t>10</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00DCB7ED"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・個別面談記録等</w:t>
            </w:r>
          </w:p>
        </w:tc>
        <w:tc>
          <w:tcPr>
            <w:tcW w:w="992" w:type="dxa"/>
            <w:tcBorders>
              <w:top w:val="single" w:sz="4" w:space="0" w:color="auto"/>
              <w:bottom w:val="single" w:sz="4" w:space="0" w:color="auto"/>
            </w:tcBorders>
          </w:tcPr>
          <w:p w14:paraId="2E88A71C" w14:textId="77777777" w:rsidR="00CE2BC9" w:rsidRPr="00856F47" w:rsidRDefault="00CE2BC9" w:rsidP="00C46D2C">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B7FB6DD"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0D40EF27" w14:textId="77777777" w:rsidTr="001E345B">
        <w:trPr>
          <w:trHeight w:val="655"/>
        </w:trPr>
        <w:tc>
          <w:tcPr>
            <w:tcW w:w="1656" w:type="dxa"/>
            <w:vMerge/>
            <w:tcBorders>
              <w:bottom w:val="single" w:sz="4" w:space="0" w:color="auto"/>
            </w:tcBorders>
          </w:tcPr>
          <w:p w14:paraId="26A1DD90"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ABD94B0" w14:textId="77777777" w:rsidR="00CE2BC9" w:rsidRPr="00856F47" w:rsidRDefault="00CE2BC9" w:rsidP="00925D72">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（１０）就労継続支援Ｂ型計画に変更のあった場合、（２）から（７）に準じて取り扱っているか。</w:t>
            </w:r>
          </w:p>
        </w:tc>
        <w:tc>
          <w:tcPr>
            <w:tcW w:w="1843" w:type="dxa"/>
            <w:tcBorders>
              <w:top w:val="single" w:sz="4" w:space="0" w:color="auto"/>
              <w:bottom w:val="single" w:sz="4" w:space="0" w:color="auto"/>
            </w:tcBorders>
          </w:tcPr>
          <w:p w14:paraId="45FDE054" w14:textId="77777777" w:rsidR="00CE2BC9" w:rsidRPr="00856F47" w:rsidRDefault="00CE2BC9" w:rsidP="006464F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規則第128条（第30条第</w:t>
            </w:r>
            <w:r w:rsidRPr="00856F47">
              <w:rPr>
                <w:rFonts w:ascii="ＭＳ 明朝" w:hAnsi="ＭＳ 明朝"/>
                <w:color w:val="000000" w:themeColor="text1"/>
                <w:u w:val="single"/>
              </w:rPr>
              <w:t>1</w:t>
            </w:r>
            <w:r w:rsidR="006464F4" w:rsidRPr="00856F47">
              <w:rPr>
                <w:rFonts w:ascii="ＭＳ 明朝" w:hAnsi="ＭＳ 明朝" w:hint="default"/>
                <w:color w:val="000000" w:themeColor="text1"/>
                <w:u w:val="single"/>
              </w:rPr>
              <w:t>1</w:t>
            </w:r>
            <w:r w:rsidRPr="00856F47">
              <w:rPr>
                <w:rFonts w:ascii="ＭＳ 明朝" w:hAnsi="ＭＳ 明朝"/>
                <w:color w:val="000000" w:themeColor="text1"/>
              </w:rPr>
              <w:t>項準用）</w:t>
            </w:r>
          </w:p>
        </w:tc>
        <w:tc>
          <w:tcPr>
            <w:tcW w:w="2126" w:type="dxa"/>
            <w:tcBorders>
              <w:top w:val="single" w:sz="4" w:space="0" w:color="auto"/>
              <w:bottom w:val="single" w:sz="4" w:space="0" w:color="auto"/>
            </w:tcBorders>
          </w:tcPr>
          <w:p w14:paraId="3793DFCA"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・重要事項説明書</w:t>
            </w:r>
          </w:p>
        </w:tc>
        <w:tc>
          <w:tcPr>
            <w:tcW w:w="992" w:type="dxa"/>
            <w:tcBorders>
              <w:top w:val="single" w:sz="4" w:space="0" w:color="auto"/>
              <w:bottom w:val="single" w:sz="4" w:space="0" w:color="auto"/>
            </w:tcBorders>
          </w:tcPr>
          <w:p w14:paraId="3EFD2A17" w14:textId="77777777" w:rsidR="00CE2BC9" w:rsidRPr="00856F47" w:rsidRDefault="00CE2BC9" w:rsidP="00C46D2C">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14488CE" w14:textId="77777777" w:rsidR="00CE2BC9" w:rsidRPr="00856F47" w:rsidRDefault="00CE2BC9" w:rsidP="0079672B">
            <w:pPr>
              <w:kinsoku w:val="0"/>
              <w:autoSpaceDE w:val="0"/>
              <w:autoSpaceDN w:val="0"/>
              <w:adjustRightInd w:val="0"/>
              <w:snapToGrid w:val="0"/>
              <w:ind w:left="200" w:firstLineChars="50" w:firstLine="91"/>
              <w:rPr>
                <w:rFonts w:ascii="ＭＳ 明朝" w:hAnsi="ＭＳ 明朝" w:hint="default"/>
                <w:color w:val="000000" w:themeColor="text1"/>
              </w:rPr>
            </w:pPr>
          </w:p>
        </w:tc>
      </w:tr>
      <w:tr w:rsidR="00856F47" w:rsidRPr="00856F47" w14:paraId="352B6AF9" w14:textId="77777777" w:rsidTr="001E345B">
        <w:trPr>
          <w:trHeight w:val="2148"/>
        </w:trPr>
        <w:tc>
          <w:tcPr>
            <w:tcW w:w="1656" w:type="dxa"/>
            <w:vMerge w:val="restart"/>
            <w:tcBorders>
              <w:top w:val="single" w:sz="4" w:space="0" w:color="auto"/>
            </w:tcBorders>
          </w:tcPr>
          <w:p w14:paraId="0F235402" w14:textId="77777777" w:rsidR="00F43039" w:rsidRPr="00856F47" w:rsidRDefault="00F43039" w:rsidP="00F67467">
            <w:pPr>
              <w:rPr>
                <w:rFonts w:cs="Times New Roman" w:hint="default"/>
                <w:color w:val="000000" w:themeColor="text1"/>
              </w:rPr>
            </w:pPr>
            <w:r w:rsidRPr="00856F47">
              <w:rPr>
                <w:rFonts w:cs="Times New Roman"/>
                <w:color w:val="000000" w:themeColor="text1"/>
              </w:rPr>
              <w:lastRenderedPageBreak/>
              <w:t>１７　サービス管理責任者の責務</w:t>
            </w:r>
          </w:p>
        </w:tc>
        <w:tc>
          <w:tcPr>
            <w:tcW w:w="8692" w:type="dxa"/>
            <w:tcBorders>
              <w:top w:val="single" w:sz="4" w:space="0" w:color="auto"/>
              <w:bottom w:val="single" w:sz="4" w:space="0" w:color="auto"/>
            </w:tcBorders>
          </w:tcPr>
          <w:p w14:paraId="595A83FA" w14:textId="77777777" w:rsidR="001E345B" w:rsidRPr="00856F47" w:rsidRDefault="001E345B" w:rsidP="001E345B">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u w:val="single"/>
              </w:rPr>
              <w:t>（１）</w:t>
            </w:r>
            <w:r w:rsidR="00F43039" w:rsidRPr="00856F47">
              <w:rPr>
                <w:rFonts w:ascii="ＭＳ 明朝" w:hAnsi="ＭＳ 明朝"/>
                <w:color w:val="000000" w:themeColor="text1"/>
              </w:rPr>
              <w:t>サービス管理責任者は、就労継続支援Ｂ型計画の作成等のほか、次に掲げる業務を行っているか</w:t>
            </w:r>
            <w:r w:rsidRPr="00856F47">
              <w:rPr>
                <w:rFonts w:ascii="ＭＳ 明朝" w:hAnsi="ＭＳ 明朝"/>
                <w:color w:val="000000" w:themeColor="text1"/>
              </w:rPr>
              <w:t>。</w:t>
            </w:r>
          </w:p>
          <w:p w14:paraId="0085F0F4" w14:textId="77777777" w:rsidR="001E345B" w:rsidRPr="00856F47" w:rsidRDefault="001E345B" w:rsidP="00675DF1">
            <w:pPr>
              <w:kinsoku w:val="0"/>
              <w:autoSpaceDE w:val="0"/>
              <w:autoSpaceDN w:val="0"/>
              <w:adjustRightInd w:val="0"/>
              <w:snapToGrid w:val="0"/>
              <w:ind w:leftChars="100" w:left="181"/>
              <w:rPr>
                <w:rFonts w:ascii="ＭＳ 明朝" w:hAnsi="ＭＳ 明朝" w:hint="default"/>
                <w:color w:val="000000" w:themeColor="text1"/>
              </w:rPr>
            </w:pPr>
          </w:p>
          <w:p w14:paraId="2D798008" w14:textId="77777777" w:rsidR="00F43039" w:rsidRPr="00856F47" w:rsidRDefault="00F43039" w:rsidP="00675DF1">
            <w:pPr>
              <w:kinsoku w:val="0"/>
              <w:autoSpaceDE w:val="0"/>
              <w:autoSpaceDN w:val="0"/>
              <w:adjustRightInd w:val="0"/>
              <w:snapToGrid w:val="0"/>
              <w:ind w:leftChars="100" w:left="181"/>
              <w:rPr>
                <w:rFonts w:ascii="ＭＳ 明朝" w:hAnsi="ＭＳ 明朝" w:hint="default"/>
                <w:color w:val="000000" w:themeColor="text1"/>
              </w:rPr>
            </w:pPr>
            <w:r w:rsidRPr="00856F47">
              <w:rPr>
                <w:rFonts w:ascii="ＭＳ 明朝" w:hAnsi="ＭＳ 明朝"/>
                <w:color w:val="000000" w:themeColor="text1"/>
              </w:rPr>
              <w:t>① 利用申込者の利用に際し、その者に係る事業者等に対する照会等により、その者の心身の状況、他の指定障害福祉サービス等の利用状況等を把握すること。</w:t>
            </w:r>
          </w:p>
          <w:p w14:paraId="29318003" w14:textId="77777777" w:rsidR="00F43039" w:rsidRPr="00856F47" w:rsidRDefault="00F43039" w:rsidP="00675DF1">
            <w:pPr>
              <w:kinsoku w:val="0"/>
              <w:autoSpaceDE w:val="0"/>
              <w:autoSpaceDN w:val="0"/>
              <w:adjustRightInd w:val="0"/>
              <w:snapToGrid w:val="0"/>
              <w:ind w:leftChars="100" w:left="181"/>
              <w:rPr>
                <w:rFonts w:ascii="ＭＳ 明朝" w:hAnsi="ＭＳ 明朝" w:hint="default"/>
                <w:color w:val="000000" w:themeColor="text1"/>
              </w:rPr>
            </w:pPr>
            <w:r w:rsidRPr="00856F47">
              <w:rPr>
                <w:rFonts w:ascii="ＭＳ 明朝" w:hAnsi="ＭＳ 明朝"/>
                <w:color w:val="000000" w:themeColor="text1"/>
              </w:rPr>
              <w:t>②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6B08AE8B" w14:textId="77777777" w:rsidR="00F43039" w:rsidRPr="00856F47" w:rsidRDefault="00F43039" w:rsidP="00F43039">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③</w:t>
            </w:r>
            <w:r w:rsidRPr="00856F47">
              <w:rPr>
                <w:rFonts w:ascii="ＭＳ 明朝" w:hAnsi="ＭＳ 明朝" w:hint="default"/>
                <w:color w:val="000000" w:themeColor="text1"/>
              </w:rPr>
              <w:t xml:space="preserve"> </w:t>
            </w:r>
            <w:r w:rsidRPr="00856F47">
              <w:rPr>
                <w:rFonts w:ascii="ＭＳ 明朝" w:hAnsi="ＭＳ 明朝"/>
                <w:color w:val="000000" w:themeColor="text1"/>
              </w:rPr>
              <w:t>他の従事者に対する技術的指導及び助言を行うこと。</w:t>
            </w:r>
          </w:p>
        </w:tc>
        <w:tc>
          <w:tcPr>
            <w:tcW w:w="1843" w:type="dxa"/>
            <w:tcBorders>
              <w:top w:val="single" w:sz="4" w:space="0" w:color="auto"/>
              <w:bottom w:val="single" w:sz="4" w:space="0" w:color="auto"/>
            </w:tcBorders>
          </w:tcPr>
          <w:p w14:paraId="471CFC93" w14:textId="77777777" w:rsidR="00F43039" w:rsidRPr="00856F47" w:rsidRDefault="00F43039" w:rsidP="00675DF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w:t>
            </w:r>
            <w:r w:rsidRPr="00856F47">
              <w:rPr>
                <w:rFonts w:ascii="ＭＳ 明朝" w:hAnsi="ＭＳ 明朝"/>
                <w:color w:val="000000" w:themeColor="text1"/>
                <w:u w:val="single"/>
              </w:rPr>
              <w:t>第49条第1項</w:t>
            </w:r>
            <w:r w:rsidRPr="00856F47">
              <w:rPr>
                <w:rFonts w:ascii="ＭＳ 明朝" w:hAnsi="ＭＳ 明朝"/>
                <w:color w:val="000000" w:themeColor="text1"/>
              </w:rPr>
              <w:t>準用）</w:t>
            </w:r>
          </w:p>
        </w:tc>
        <w:tc>
          <w:tcPr>
            <w:tcW w:w="2126" w:type="dxa"/>
            <w:tcBorders>
              <w:top w:val="single" w:sz="4" w:space="0" w:color="auto"/>
              <w:bottom w:val="single" w:sz="4" w:space="0" w:color="auto"/>
            </w:tcBorders>
          </w:tcPr>
          <w:p w14:paraId="3E126F31" w14:textId="77777777" w:rsidR="00F43039" w:rsidRPr="00856F47" w:rsidRDefault="00F4303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・利用者に関する記録</w:t>
            </w:r>
          </w:p>
          <w:p w14:paraId="644071D5" w14:textId="77777777" w:rsidR="00F43039" w:rsidRPr="00856F47" w:rsidRDefault="00F4303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・アセスメント表等</w:t>
            </w:r>
          </w:p>
          <w:p w14:paraId="175BD9B7" w14:textId="77777777" w:rsidR="00F43039" w:rsidRPr="00856F47" w:rsidRDefault="00F4303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・個別支援計画</w:t>
            </w:r>
          </w:p>
        </w:tc>
        <w:tc>
          <w:tcPr>
            <w:tcW w:w="992" w:type="dxa"/>
            <w:tcBorders>
              <w:top w:val="single" w:sz="4" w:space="0" w:color="auto"/>
              <w:bottom w:val="single" w:sz="4" w:space="0" w:color="auto"/>
            </w:tcBorders>
          </w:tcPr>
          <w:p w14:paraId="39BBF315" w14:textId="77777777" w:rsidR="00F43039" w:rsidRPr="00856F47" w:rsidRDefault="00F4303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A694FE8" w14:textId="77777777" w:rsidR="00F43039" w:rsidRPr="00856F47" w:rsidRDefault="00F4303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3267BF5" w14:textId="77777777" w:rsidTr="001E345B">
        <w:trPr>
          <w:trHeight w:val="984"/>
        </w:trPr>
        <w:tc>
          <w:tcPr>
            <w:tcW w:w="1656" w:type="dxa"/>
            <w:vMerge/>
            <w:tcBorders>
              <w:bottom w:val="single" w:sz="4" w:space="0" w:color="auto"/>
            </w:tcBorders>
          </w:tcPr>
          <w:p w14:paraId="5DB39751" w14:textId="77777777" w:rsidR="00F43039" w:rsidRPr="00856F47" w:rsidRDefault="00F43039" w:rsidP="00F67467">
            <w:pPr>
              <w:rPr>
                <w:rFonts w:cs="Times New Roman" w:hint="default"/>
                <w:color w:val="000000" w:themeColor="text1"/>
              </w:rPr>
            </w:pPr>
          </w:p>
        </w:tc>
        <w:tc>
          <w:tcPr>
            <w:tcW w:w="8692" w:type="dxa"/>
            <w:tcBorders>
              <w:top w:val="single" w:sz="4" w:space="0" w:color="auto"/>
              <w:bottom w:val="single" w:sz="4" w:space="0" w:color="auto"/>
            </w:tcBorders>
          </w:tcPr>
          <w:p w14:paraId="4DC0D57E" w14:textId="77777777" w:rsidR="00F43039" w:rsidRPr="00856F47" w:rsidRDefault="00F43039" w:rsidP="00F43039">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856F47">
              <w:rPr>
                <w:rFonts w:ascii="ＭＳ 明朝" w:hAnsi="ＭＳ 明朝"/>
                <w:color w:val="000000" w:themeColor="text1"/>
                <w:u w:val="single"/>
              </w:rPr>
              <w:t>（２）サービス管理責任者は、業務を行うに当たっては、利用者の自己決定の尊重を原則とした上で、利用者が自ら意思を決定することに困難を抱</w:t>
            </w:r>
            <w:r w:rsidR="003A0B8F" w:rsidRPr="00856F47">
              <w:rPr>
                <w:rFonts w:ascii="ＭＳ 明朝" w:hAnsi="ＭＳ 明朝"/>
                <w:color w:val="000000" w:themeColor="text1"/>
                <w:u w:val="single"/>
              </w:rPr>
              <w:t>える場合には、適切に利用者への意思決定の支援が行われるよう努めているか</w:t>
            </w:r>
            <w:r w:rsidRPr="00856F47">
              <w:rPr>
                <w:rFonts w:ascii="ＭＳ 明朝" w:hAnsi="ＭＳ 明朝"/>
                <w:color w:val="000000" w:themeColor="text1"/>
                <w:u w:val="single"/>
              </w:rPr>
              <w:t>。</w:t>
            </w:r>
          </w:p>
        </w:tc>
        <w:tc>
          <w:tcPr>
            <w:tcW w:w="1843" w:type="dxa"/>
            <w:tcBorders>
              <w:top w:val="single" w:sz="4" w:space="0" w:color="auto"/>
              <w:bottom w:val="single" w:sz="4" w:space="0" w:color="auto"/>
            </w:tcBorders>
          </w:tcPr>
          <w:p w14:paraId="79CB1F28" w14:textId="77777777" w:rsidR="00F43039" w:rsidRPr="00856F47" w:rsidRDefault="00F43039" w:rsidP="00675DF1">
            <w:pPr>
              <w:kinsoku w:val="0"/>
              <w:autoSpaceDE w:val="0"/>
              <w:autoSpaceDN w:val="0"/>
              <w:adjustRightInd w:val="0"/>
              <w:snapToGrid w:val="0"/>
              <w:rPr>
                <w:rFonts w:ascii="ＭＳ 明朝" w:hAnsi="ＭＳ 明朝" w:hint="default"/>
                <w:color w:val="000000" w:themeColor="text1"/>
                <w:u w:val="single"/>
              </w:rPr>
            </w:pPr>
            <w:r w:rsidRPr="00856F47">
              <w:rPr>
                <w:rFonts w:ascii="ＭＳ 明朝" w:hAnsi="ＭＳ 明朝"/>
                <w:color w:val="000000" w:themeColor="text1"/>
                <w:u w:val="single"/>
              </w:rPr>
              <w:t>条例第158条（第49条第</w:t>
            </w:r>
            <w:r w:rsidRPr="00856F47">
              <w:rPr>
                <w:rFonts w:ascii="ＭＳ 明朝" w:hAnsi="ＭＳ 明朝" w:hint="default"/>
                <w:color w:val="000000" w:themeColor="text1"/>
                <w:u w:val="single"/>
              </w:rPr>
              <w:t>2</w:t>
            </w:r>
            <w:r w:rsidRPr="00856F47">
              <w:rPr>
                <w:rFonts w:ascii="ＭＳ 明朝" w:hAnsi="ＭＳ 明朝"/>
                <w:color w:val="000000" w:themeColor="text1"/>
                <w:u w:val="single"/>
              </w:rPr>
              <w:t>項準用）</w:t>
            </w:r>
          </w:p>
        </w:tc>
        <w:tc>
          <w:tcPr>
            <w:tcW w:w="2126" w:type="dxa"/>
            <w:tcBorders>
              <w:top w:val="single" w:sz="4" w:space="0" w:color="auto"/>
              <w:bottom w:val="single" w:sz="4" w:space="0" w:color="auto"/>
            </w:tcBorders>
          </w:tcPr>
          <w:p w14:paraId="00774050" w14:textId="77777777" w:rsidR="00F43039" w:rsidRPr="00856F47" w:rsidRDefault="00F4303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9EAFD6C" w14:textId="77777777" w:rsidR="00F43039" w:rsidRPr="00856F47" w:rsidRDefault="00F43039" w:rsidP="00F43039">
            <w:pPr>
              <w:kinsoku w:val="0"/>
              <w:autoSpaceDE w:val="0"/>
              <w:autoSpaceDN w:val="0"/>
              <w:adjustRightInd w:val="0"/>
              <w:snapToGrid w:val="0"/>
              <w:ind w:firstLineChars="50" w:firstLine="91"/>
              <w:rPr>
                <w:rFonts w:ascii="ＭＳ 明朝" w:hAnsi="ＭＳ 明朝" w:hint="default"/>
                <w:color w:val="000000" w:themeColor="text1"/>
                <w:u w:val="single"/>
              </w:rPr>
            </w:pPr>
            <w:r w:rsidRPr="00856F47">
              <w:rPr>
                <w:rFonts w:ascii="ＭＳ 明朝" w:hAnsi="ＭＳ 明朝"/>
                <w:color w:val="000000" w:themeColor="text1"/>
                <w:u w:val="single"/>
              </w:rPr>
              <w:t>適・否</w:t>
            </w:r>
          </w:p>
          <w:p w14:paraId="47091990" w14:textId="77777777" w:rsidR="00F43039" w:rsidRPr="00856F47" w:rsidRDefault="00F4303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B39FD26" w14:textId="77777777" w:rsidTr="00CC6959">
        <w:trPr>
          <w:trHeight w:val="701"/>
        </w:trPr>
        <w:tc>
          <w:tcPr>
            <w:tcW w:w="1656" w:type="dxa"/>
            <w:vMerge w:val="restart"/>
            <w:tcBorders>
              <w:top w:val="single" w:sz="4" w:space="0" w:color="auto"/>
            </w:tcBorders>
          </w:tcPr>
          <w:p w14:paraId="366E4D42" w14:textId="77777777" w:rsidR="00CE2BC9" w:rsidRPr="00856F47" w:rsidRDefault="00CE2BC9" w:rsidP="00F67467">
            <w:pPr>
              <w:rPr>
                <w:rFonts w:cs="Times New Roman" w:hint="default"/>
                <w:color w:val="000000" w:themeColor="text1"/>
              </w:rPr>
            </w:pPr>
            <w:r w:rsidRPr="00856F47">
              <w:rPr>
                <w:rFonts w:cs="Times New Roman"/>
                <w:color w:val="000000" w:themeColor="text1"/>
              </w:rPr>
              <w:t>１８　管理者の責務</w:t>
            </w:r>
          </w:p>
        </w:tc>
        <w:tc>
          <w:tcPr>
            <w:tcW w:w="8692" w:type="dxa"/>
            <w:tcBorders>
              <w:top w:val="single" w:sz="4" w:space="0" w:color="auto"/>
              <w:bottom w:val="single" w:sz="4" w:space="0" w:color="auto"/>
            </w:tcBorders>
          </w:tcPr>
          <w:p w14:paraId="40969BFE"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（１）管理者は、従業者の管理、業務の実施状況の把握、その他の管理を一元的に行っているか。</w:t>
            </w:r>
          </w:p>
        </w:tc>
        <w:tc>
          <w:tcPr>
            <w:tcW w:w="1843" w:type="dxa"/>
            <w:tcBorders>
              <w:top w:val="single" w:sz="4" w:space="0" w:color="auto"/>
              <w:bottom w:val="single" w:sz="4" w:space="0" w:color="auto"/>
            </w:tcBorders>
          </w:tcPr>
          <w:p w14:paraId="6CEB2FE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条例第158条（第52条第1項準用）</w:t>
            </w:r>
          </w:p>
        </w:tc>
        <w:tc>
          <w:tcPr>
            <w:tcW w:w="2126" w:type="dxa"/>
            <w:vMerge w:val="restart"/>
            <w:tcBorders>
              <w:top w:val="single" w:sz="4" w:space="0" w:color="auto"/>
            </w:tcBorders>
          </w:tcPr>
          <w:p w14:paraId="15994F1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・組織図</w:t>
            </w:r>
          </w:p>
          <w:p w14:paraId="357CED2B"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・組織規程</w:t>
            </w:r>
          </w:p>
          <w:p w14:paraId="14A3581A"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・辞令</w:t>
            </w:r>
          </w:p>
          <w:p w14:paraId="597789E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・業務日誌</w:t>
            </w:r>
          </w:p>
        </w:tc>
        <w:tc>
          <w:tcPr>
            <w:tcW w:w="992" w:type="dxa"/>
            <w:tcBorders>
              <w:top w:val="single" w:sz="4" w:space="0" w:color="auto"/>
              <w:bottom w:val="single" w:sz="4" w:space="0" w:color="auto"/>
            </w:tcBorders>
          </w:tcPr>
          <w:p w14:paraId="59F14B90" w14:textId="77777777" w:rsidR="00CE2BC9" w:rsidRPr="00856F47" w:rsidRDefault="00CE2BC9" w:rsidP="00507D2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8ECB073"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883110E" w14:textId="77777777" w:rsidTr="00CC6959">
        <w:trPr>
          <w:trHeight w:val="697"/>
        </w:trPr>
        <w:tc>
          <w:tcPr>
            <w:tcW w:w="1656" w:type="dxa"/>
            <w:vMerge/>
            <w:tcBorders>
              <w:bottom w:val="single" w:sz="4" w:space="0" w:color="auto"/>
            </w:tcBorders>
          </w:tcPr>
          <w:p w14:paraId="0AB17EB0"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5655DE48"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（２）管理者は、従業者に「運営に関する基準」に係るの規定を遵守させるため必要な指揮命令を行っているか。</w:t>
            </w:r>
          </w:p>
        </w:tc>
        <w:tc>
          <w:tcPr>
            <w:tcW w:w="1843" w:type="dxa"/>
            <w:tcBorders>
              <w:top w:val="single" w:sz="4" w:space="0" w:color="auto"/>
              <w:bottom w:val="single" w:sz="4" w:space="0" w:color="auto"/>
            </w:tcBorders>
          </w:tcPr>
          <w:p w14:paraId="373D60C6"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条例第158条（第52条第2項準用）</w:t>
            </w:r>
          </w:p>
        </w:tc>
        <w:tc>
          <w:tcPr>
            <w:tcW w:w="2126" w:type="dxa"/>
            <w:vMerge/>
            <w:tcBorders>
              <w:bottom w:val="single" w:sz="4" w:space="0" w:color="auto"/>
            </w:tcBorders>
          </w:tcPr>
          <w:p w14:paraId="48B665F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873A7DA" w14:textId="77777777" w:rsidR="00CE2BC9" w:rsidRPr="00856F47" w:rsidRDefault="00CE2BC9" w:rsidP="00507D2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7FB2339"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7A4D267" w14:textId="77777777" w:rsidTr="00CE2BC9">
        <w:trPr>
          <w:trHeight w:val="845"/>
        </w:trPr>
        <w:tc>
          <w:tcPr>
            <w:tcW w:w="1656" w:type="dxa"/>
            <w:tcBorders>
              <w:top w:val="single" w:sz="4" w:space="0" w:color="auto"/>
              <w:bottom w:val="single" w:sz="4" w:space="0" w:color="auto"/>
            </w:tcBorders>
          </w:tcPr>
          <w:p w14:paraId="07322DA4" w14:textId="77777777" w:rsidR="00CE2BC9" w:rsidRPr="00856F47" w:rsidRDefault="00CE2BC9" w:rsidP="00F67467">
            <w:pPr>
              <w:rPr>
                <w:rFonts w:cs="Times New Roman" w:hint="default"/>
                <w:color w:val="000000" w:themeColor="text1"/>
              </w:rPr>
            </w:pPr>
            <w:r w:rsidRPr="00856F47">
              <w:rPr>
                <w:rFonts w:cs="Times New Roman"/>
                <w:color w:val="000000" w:themeColor="text1"/>
              </w:rPr>
              <w:t>１９　相談及び援助</w:t>
            </w:r>
          </w:p>
        </w:tc>
        <w:tc>
          <w:tcPr>
            <w:tcW w:w="8692" w:type="dxa"/>
            <w:tcBorders>
              <w:top w:val="single" w:sz="4" w:space="0" w:color="auto"/>
              <w:bottom w:val="single" w:sz="4" w:space="0" w:color="auto"/>
            </w:tcBorders>
          </w:tcPr>
          <w:p w14:paraId="2B0DA11B" w14:textId="77777777" w:rsidR="00CE2BC9" w:rsidRPr="00856F47" w:rsidRDefault="00CE2BC9" w:rsidP="00053827">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事業者は、常に利用者の心身の状況、その置かれている環境等の的確な把握に努め、利用者又はその家族に対し、その相談に適切に応じるとともに、必要な助言その他の援助を行っているか。</w:t>
            </w:r>
          </w:p>
        </w:tc>
        <w:tc>
          <w:tcPr>
            <w:tcW w:w="1843" w:type="dxa"/>
            <w:tcBorders>
              <w:top w:val="single" w:sz="4" w:space="0" w:color="auto"/>
              <w:bottom w:val="single" w:sz="4" w:space="0" w:color="auto"/>
            </w:tcBorders>
          </w:tcPr>
          <w:p w14:paraId="44EA48F2"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規則第128条（第35条準用）</w:t>
            </w:r>
          </w:p>
        </w:tc>
        <w:tc>
          <w:tcPr>
            <w:tcW w:w="2126" w:type="dxa"/>
            <w:tcBorders>
              <w:top w:val="single" w:sz="4" w:space="0" w:color="auto"/>
              <w:bottom w:val="single" w:sz="4" w:space="0" w:color="auto"/>
            </w:tcBorders>
          </w:tcPr>
          <w:p w14:paraId="6AFD5855"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・サービス担当者会議録等</w:t>
            </w:r>
          </w:p>
        </w:tc>
        <w:tc>
          <w:tcPr>
            <w:tcW w:w="992" w:type="dxa"/>
            <w:tcBorders>
              <w:top w:val="single" w:sz="4" w:space="0" w:color="auto"/>
              <w:bottom w:val="single" w:sz="4" w:space="0" w:color="auto"/>
            </w:tcBorders>
          </w:tcPr>
          <w:p w14:paraId="1432AEB7"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7656371"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D40EFA1" w14:textId="77777777" w:rsidTr="00F43039">
        <w:trPr>
          <w:trHeight w:val="803"/>
        </w:trPr>
        <w:tc>
          <w:tcPr>
            <w:tcW w:w="1656" w:type="dxa"/>
            <w:vMerge w:val="restart"/>
            <w:tcBorders>
              <w:top w:val="single" w:sz="4" w:space="0" w:color="auto"/>
            </w:tcBorders>
          </w:tcPr>
          <w:p w14:paraId="59285FB5" w14:textId="77777777" w:rsidR="00CE2BC9" w:rsidRPr="00856F47" w:rsidRDefault="00CE2BC9" w:rsidP="00DC44FF">
            <w:pPr>
              <w:ind w:left="181" w:hangingChars="100" w:hanging="181"/>
              <w:rPr>
                <w:rFonts w:cs="Times New Roman" w:hint="default"/>
                <w:color w:val="000000" w:themeColor="text1"/>
              </w:rPr>
            </w:pPr>
            <w:r w:rsidRPr="00856F47">
              <w:rPr>
                <w:rFonts w:cs="Times New Roman"/>
                <w:color w:val="000000" w:themeColor="text1"/>
              </w:rPr>
              <w:t>２０　訓練</w:t>
            </w:r>
          </w:p>
        </w:tc>
        <w:tc>
          <w:tcPr>
            <w:tcW w:w="8692" w:type="dxa"/>
            <w:tcBorders>
              <w:top w:val="single" w:sz="4" w:space="0" w:color="auto"/>
              <w:bottom w:val="single" w:sz="4" w:space="0" w:color="auto"/>
            </w:tcBorders>
          </w:tcPr>
          <w:p w14:paraId="7CEC759F"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（１）利用者の心身の状況に応じ、利用者の自立の支援と日常生活の充実に資するよう、適切な技術をもって訓練を行っているか。</w:t>
            </w:r>
          </w:p>
        </w:tc>
        <w:tc>
          <w:tcPr>
            <w:tcW w:w="1843" w:type="dxa"/>
            <w:tcBorders>
              <w:top w:val="single" w:sz="4" w:space="0" w:color="auto"/>
              <w:bottom w:val="single" w:sz="4" w:space="0" w:color="auto"/>
            </w:tcBorders>
          </w:tcPr>
          <w:p w14:paraId="166950EC"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規則第128条（第91条第1項準用）</w:t>
            </w:r>
          </w:p>
        </w:tc>
        <w:tc>
          <w:tcPr>
            <w:tcW w:w="2126" w:type="dxa"/>
            <w:tcBorders>
              <w:top w:val="single" w:sz="4" w:space="0" w:color="auto"/>
              <w:bottom w:val="single" w:sz="4" w:space="0" w:color="auto"/>
            </w:tcBorders>
          </w:tcPr>
          <w:p w14:paraId="61522076"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・個別支援計画書</w:t>
            </w:r>
          </w:p>
        </w:tc>
        <w:tc>
          <w:tcPr>
            <w:tcW w:w="992" w:type="dxa"/>
            <w:tcBorders>
              <w:top w:val="single" w:sz="4" w:space="0" w:color="auto"/>
              <w:bottom w:val="single" w:sz="4" w:space="0" w:color="auto"/>
            </w:tcBorders>
          </w:tcPr>
          <w:p w14:paraId="26B42796"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85F5B5D"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6E7C04B" w14:textId="77777777" w:rsidTr="00F43039">
        <w:trPr>
          <w:trHeight w:val="688"/>
        </w:trPr>
        <w:tc>
          <w:tcPr>
            <w:tcW w:w="1656" w:type="dxa"/>
            <w:vMerge/>
          </w:tcPr>
          <w:p w14:paraId="2F35BC18"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3B7DBEEF"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（２）利用者に対し、当該利用者の有する能力を活用することにより、自立した日常生活又は社会生活を営むことができるよう、利用者の心身の特性に応じた必要な訓練を行っているか。</w:t>
            </w:r>
          </w:p>
        </w:tc>
        <w:tc>
          <w:tcPr>
            <w:tcW w:w="1843" w:type="dxa"/>
            <w:tcBorders>
              <w:top w:val="single" w:sz="4" w:space="0" w:color="auto"/>
              <w:bottom w:val="single" w:sz="4" w:space="0" w:color="auto"/>
            </w:tcBorders>
          </w:tcPr>
          <w:p w14:paraId="6212A4F9"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規則第128条（第91条第2項準用）</w:t>
            </w:r>
          </w:p>
        </w:tc>
        <w:tc>
          <w:tcPr>
            <w:tcW w:w="2126" w:type="dxa"/>
            <w:tcBorders>
              <w:top w:val="single" w:sz="4" w:space="0" w:color="auto"/>
              <w:bottom w:val="single" w:sz="4" w:space="0" w:color="auto"/>
            </w:tcBorders>
          </w:tcPr>
          <w:p w14:paraId="004FCF9C"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・利用者の記録</w:t>
            </w:r>
          </w:p>
        </w:tc>
        <w:tc>
          <w:tcPr>
            <w:tcW w:w="992" w:type="dxa"/>
            <w:tcBorders>
              <w:top w:val="single" w:sz="4" w:space="0" w:color="auto"/>
              <w:bottom w:val="single" w:sz="4" w:space="0" w:color="auto"/>
            </w:tcBorders>
          </w:tcPr>
          <w:p w14:paraId="10DC3D69"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C2C9F4A"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1612354" w14:textId="77777777" w:rsidTr="00F43039">
        <w:trPr>
          <w:trHeight w:val="712"/>
        </w:trPr>
        <w:tc>
          <w:tcPr>
            <w:tcW w:w="1656" w:type="dxa"/>
            <w:vMerge/>
          </w:tcPr>
          <w:p w14:paraId="03C8C435"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81BD941" w14:textId="77777777" w:rsidR="00CE2BC9" w:rsidRPr="00856F47" w:rsidRDefault="00CE2BC9" w:rsidP="00E146B9">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（３）常時１人以上の従業者を訓練に従事させているか。</w:t>
            </w:r>
          </w:p>
          <w:p w14:paraId="6F6A6EB3" w14:textId="77777777" w:rsidR="00CE2BC9" w:rsidRPr="00856F47" w:rsidRDefault="00CE2BC9" w:rsidP="00335CB9">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3" w:type="dxa"/>
            <w:tcBorders>
              <w:top w:val="single" w:sz="4" w:space="0" w:color="auto"/>
              <w:bottom w:val="single" w:sz="4" w:space="0" w:color="auto"/>
            </w:tcBorders>
          </w:tcPr>
          <w:p w14:paraId="6125ABE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規則第128条（第91条第3項準用）</w:t>
            </w:r>
          </w:p>
        </w:tc>
        <w:tc>
          <w:tcPr>
            <w:tcW w:w="2126" w:type="dxa"/>
            <w:tcBorders>
              <w:top w:val="single" w:sz="4" w:space="0" w:color="auto"/>
              <w:bottom w:val="single" w:sz="4" w:space="0" w:color="auto"/>
            </w:tcBorders>
          </w:tcPr>
          <w:p w14:paraId="7D41C0AB"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・提供記録</w:t>
            </w:r>
          </w:p>
        </w:tc>
        <w:tc>
          <w:tcPr>
            <w:tcW w:w="992" w:type="dxa"/>
            <w:tcBorders>
              <w:top w:val="single" w:sz="4" w:space="0" w:color="auto"/>
              <w:bottom w:val="single" w:sz="4" w:space="0" w:color="auto"/>
            </w:tcBorders>
          </w:tcPr>
          <w:p w14:paraId="5E895FF2"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732C29F"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4362CAB" w14:textId="77777777" w:rsidTr="00F43039">
        <w:trPr>
          <w:trHeight w:val="730"/>
        </w:trPr>
        <w:tc>
          <w:tcPr>
            <w:tcW w:w="1656" w:type="dxa"/>
            <w:vMerge/>
            <w:tcBorders>
              <w:bottom w:val="single" w:sz="4" w:space="0" w:color="auto"/>
            </w:tcBorders>
          </w:tcPr>
          <w:p w14:paraId="169537FE"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591C304"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（４）その利用者に対して、利用者の負担により、当該事業所の管理者および従業者以外の者による訓練を受けさせていないか。</w:t>
            </w:r>
          </w:p>
        </w:tc>
        <w:tc>
          <w:tcPr>
            <w:tcW w:w="1843" w:type="dxa"/>
            <w:tcBorders>
              <w:top w:val="single" w:sz="4" w:space="0" w:color="auto"/>
              <w:bottom w:val="single" w:sz="4" w:space="0" w:color="auto"/>
            </w:tcBorders>
          </w:tcPr>
          <w:p w14:paraId="73F3760C"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規則第128条（第91条第4項準用）</w:t>
            </w:r>
          </w:p>
        </w:tc>
        <w:tc>
          <w:tcPr>
            <w:tcW w:w="2126" w:type="dxa"/>
            <w:tcBorders>
              <w:top w:val="single" w:sz="4" w:space="0" w:color="auto"/>
              <w:bottom w:val="single" w:sz="4" w:space="0" w:color="auto"/>
            </w:tcBorders>
          </w:tcPr>
          <w:p w14:paraId="5E04A577"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34CB0DA"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029873E"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5E688F9" w14:textId="77777777" w:rsidTr="00CC6959">
        <w:trPr>
          <w:trHeight w:val="759"/>
        </w:trPr>
        <w:tc>
          <w:tcPr>
            <w:tcW w:w="1656" w:type="dxa"/>
            <w:vMerge w:val="restart"/>
            <w:tcBorders>
              <w:top w:val="single" w:sz="4" w:space="0" w:color="auto"/>
            </w:tcBorders>
          </w:tcPr>
          <w:p w14:paraId="1D5C591D" w14:textId="77777777" w:rsidR="00CE2BC9" w:rsidRPr="00856F47" w:rsidRDefault="00CE2BC9" w:rsidP="00A00070">
            <w:pPr>
              <w:ind w:left="181" w:hangingChars="100" w:hanging="181"/>
              <w:rPr>
                <w:rFonts w:cs="Times New Roman" w:hint="default"/>
                <w:color w:val="000000" w:themeColor="text1"/>
              </w:rPr>
            </w:pPr>
            <w:r w:rsidRPr="00856F47">
              <w:rPr>
                <w:rFonts w:cs="Times New Roman"/>
                <w:color w:val="000000" w:themeColor="text1"/>
              </w:rPr>
              <w:lastRenderedPageBreak/>
              <w:t>２１　生産活動</w:t>
            </w:r>
          </w:p>
        </w:tc>
        <w:tc>
          <w:tcPr>
            <w:tcW w:w="8692" w:type="dxa"/>
            <w:tcBorders>
              <w:top w:val="single" w:sz="4" w:space="0" w:color="auto"/>
              <w:bottom w:val="single" w:sz="4" w:space="0" w:color="auto"/>
            </w:tcBorders>
          </w:tcPr>
          <w:p w14:paraId="7AD381D4" w14:textId="77777777" w:rsidR="00CE2BC9" w:rsidRPr="00856F47" w:rsidRDefault="00CE2BC9" w:rsidP="00AE7078">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（１）生産活動の機会の提供に当たっては、地域の実情並び製品及びサービスの需給状況等を考慮して行うよう努めているか。</w:t>
            </w:r>
          </w:p>
        </w:tc>
        <w:tc>
          <w:tcPr>
            <w:tcW w:w="1843" w:type="dxa"/>
            <w:tcBorders>
              <w:top w:val="single" w:sz="4" w:space="0" w:color="auto"/>
              <w:bottom w:val="single" w:sz="4" w:space="0" w:color="auto"/>
            </w:tcBorders>
          </w:tcPr>
          <w:p w14:paraId="1F28891F"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規則第128条（第49条第1項準用）</w:t>
            </w:r>
          </w:p>
        </w:tc>
        <w:tc>
          <w:tcPr>
            <w:tcW w:w="2126" w:type="dxa"/>
            <w:vMerge w:val="restart"/>
            <w:tcBorders>
              <w:top w:val="single" w:sz="4" w:space="0" w:color="auto"/>
            </w:tcBorders>
          </w:tcPr>
          <w:p w14:paraId="71211B56"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・個別支援計画書</w:t>
            </w:r>
          </w:p>
          <w:p w14:paraId="1E22B179"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・利用者に関する記録</w:t>
            </w:r>
          </w:p>
        </w:tc>
        <w:tc>
          <w:tcPr>
            <w:tcW w:w="992" w:type="dxa"/>
            <w:tcBorders>
              <w:top w:val="single" w:sz="4" w:space="0" w:color="auto"/>
              <w:bottom w:val="single" w:sz="4" w:space="0" w:color="auto"/>
            </w:tcBorders>
          </w:tcPr>
          <w:p w14:paraId="33FF32EB"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051318B"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40CC577" w14:textId="77777777" w:rsidTr="00CE2BC9">
        <w:trPr>
          <w:trHeight w:val="691"/>
        </w:trPr>
        <w:tc>
          <w:tcPr>
            <w:tcW w:w="1656" w:type="dxa"/>
            <w:vMerge/>
          </w:tcPr>
          <w:p w14:paraId="18218C61"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5A13297F"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（２）生産活動に従事する者の作業時間、作業量等が当該生産活動に従事する者に過重な負担とならないよう配慮しているか。</w:t>
            </w:r>
          </w:p>
        </w:tc>
        <w:tc>
          <w:tcPr>
            <w:tcW w:w="1843" w:type="dxa"/>
            <w:tcBorders>
              <w:top w:val="single" w:sz="4" w:space="0" w:color="auto"/>
              <w:bottom w:val="single" w:sz="4" w:space="0" w:color="auto"/>
            </w:tcBorders>
          </w:tcPr>
          <w:p w14:paraId="2C2BD92F"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規則第128条（第49条第2項準用）</w:t>
            </w:r>
          </w:p>
        </w:tc>
        <w:tc>
          <w:tcPr>
            <w:tcW w:w="2126" w:type="dxa"/>
            <w:vMerge/>
          </w:tcPr>
          <w:p w14:paraId="2937B711"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5976DC98"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FF98FC1"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494C3C9" w14:textId="77777777" w:rsidTr="00CE2BC9">
        <w:trPr>
          <w:trHeight w:val="713"/>
        </w:trPr>
        <w:tc>
          <w:tcPr>
            <w:tcW w:w="1656" w:type="dxa"/>
            <w:vMerge/>
          </w:tcPr>
          <w:p w14:paraId="590044B7"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A58FC31"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（３）生産活動の機会の提供に当たっては、生産活動の能率の向上が図られるよう、利用者の障害の特性等を踏まえた工夫を行っているか。</w:t>
            </w:r>
          </w:p>
        </w:tc>
        <w:tc>
          <w:tcPr>
            <w:tcW w:w="1843" w:type="dxa"/>
            <w:tcBorders>
              <w:top w:val="single" w:sz="4" w:space="0" w:color="auto"/>
              <w:bottom w:val="single" w:sz="4" w:space="0" w:color="auto"/>
            </w:tcBorders>
          </w:tcPr>
          <w:p w14:paraId="42CFCA3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規則第128条（第49条第3項準用）</w:t>
            </w:r>
          </w:p>
        </w:tc>
        <w:tc>
          <w:tcPr>
            <w:tcW w:w="2126" w:type="dxa"/>
            <w:vMerge/>
            <w:tcBorders>
              <w:bottom w:val="single" w:sz="4" w:space="0" w:color="auto"/>
            </w:tcBorders>
          </w:tcPr>
          <w:p w14:paraId="388DF899"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3986E424"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6EB1BC3"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7C8F49C" w14:textId="77777777" w:rsidTr="00CE2BC9">
        <w:trPr>
          <w:trHeight w:val="697"/>
        </w:trPr>
        <w:tc>
          <w:tcPr>
            <w:tcW w:w="1656" w:type="dxa"/>
            <w:vMerge/>
            <w:tcBorders>
              <w:bottom w:val="single" w:sz="4" w:space="0" w:color="auto"/>
            </w:tcBorders>
          </w:tcPr>
          <w:p w14:paraId="5A27B57C"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06A2A1E"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（４）生産活動の機会の提供に当たっては、防塵設備又は消火設備の設置等生産活動を安全に行うために必要かつ適切な措置を講じているか。</w:t>
            </w:r>
          </w:p>
        </w:tc>
        <w:tc>
          <w:tcPr>
            <w:tcW w:w="1843" w:type="dxa"/>
            <w:tcBorders>
              <w:top w:val="single" w:sz="4" w:space="0" w:color="auto"/>
              <w:bottom w:val="single" w:sz="4" w:space="0" w:color="auto"/>
            </w:tcBorders>
          </w:tcPr>
          <w:p w14:paraId="43DE931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規則第128条（第49条第4項準用）</w:t>
            </w:r>
          </w:p>
        </w:tc>
        <w:tc>
          <w:tcPr>
            <w:tcW w:w="2126" w:type="dxa"/>
            <w:tcBorders>
              <w:top w:val="single" w:sz="4" w:space="0" w:color="auto"/>
              <w:bottom w:val="single" w:sz="4" w:space="0" w:color="auto"/>
            </w:tcBorders>
          </w:tcPr>
          <w:p w14:paraId="4CBDE386"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2BCE636C"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tc>
      </w:tr>
      <w:tr w:rsidR="00856F47" w:rsidRPr="00856F47" w14:paraId="0461E27B" w14:textId="77777777" w:rsidTr="00CC6959">
        <w:trPr>
          <w:trHeight w:val="1096"/>
        </w:trPr>
        <w:tc>
          <w:tcPr>
            <w:tcW w:w="1656" w:type="dxa"/>
            <w:vMerge w:val="restart"/>
            <w:tcBorders>
              <w:top w:val="single" w:sz="4" w:space="0" w:color="auto"/>
            </w:tcBorders>
          </w:tcPr>
          <w:p w14:paraId="635CDE5C" w14:textId="77777777" w:rsidR="00CE2BC9" w:rsidRPr="00856F47" w:rsidRDefault="00CE2BC9" w:rsidP="00F67467">
            <w:pPr>
              <w:rPr>
                <w:rFonts w:cs="Times New Roman" w:hint="default"/>
                <w:color w:val="000000" w:themeColor="text1"/>
              </w:rPr>
            </w:pPr>
            <w:r w:rsidRPr="00856F47">
              <w:rPr>
                <w:rFonts w:cs="Times New Roman"/>
                <w:color w:val="000000" w:themeColor="text1"/>
              </w:rPr>
              <w:t>２２　工賃の支払等</w:t>
            </w:r>
          </w:p>
        </w:tc>
        <w:tc>
          <w:tcPr>
            <w:tcW w:w="8692" w:type="dxa"/>
            <w:tcBorders>
              <w:top w:val="single" w:sz="4" w:space="0" w:color="auto"/>
              <w:bottom w:val="single" w:sz="4" w:space="0" w:color="auto"/>
            </w:tcBorders>
          </w:tcPr>
          <w:p w14:paraId="7CCB5984" w14:textId="77777777" w:rsidR="00CE2BC9" w:rsidRPr="00856F47" w:rsidRDefault="00CE2BC9" w:rsidP="005B0753">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（１）利用者に、以下に相当する金額(*)を工賃として支払っているか。</w:t>
            </w:r>
          </w:p>
          <w:p w14:paraId="203624F3" w14:textId="77777777" w:rsidR="00CE2BC9" w:rsidRPr="00856F47" w:rsidRDefault="00CE2BC9" w:rsidP="005B0753">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 xml:space="preserve">　　(*)生産活動による事業収入－生産活動に係る事業に必要な経費</w:t>
            </w:r>
          </w:p>
          <w:p w14:paraId="58344BD4" w14:textId="77777777" w:rsidR="00847D59" w:rsidRPr="00856F47" w:rsidRDefault="00847D59" w:rsidP="005B0753">
            <w:pPr>
              <w:kinsoku w:val="0"/>
              <w:autoSpaceDE w:val="0"/>
              <w:autoSpaceDN w:val="0"/>
              <w:adjustRightInd w:val="0"/>
              <w:snapToGrid w:val="0"/>
              <w:rPr>
                <w:rFonts w:ascii="ＭＳ 明朝" w:hAnsi="ＭＳ 明朝" w:hint="default"/>
                <w:color w:val="000000" w:themeColor="text1"/>
                <w:u w:val="single"/>
              </w:rPr>
            </w:pPr>
            <w:r w:rsidRPr="00856F47">
              <w:rPr>
                <w:rFonts w:ascii="ＭＳ 明朝" w:hAnsi="ＭＳ 明朝"/>
                <w:color w:val="000000" w:themeColor="text1"/>
              </w:rPr>
              <w:t xml:space="preserve">　　　</w:t>
            </w:r>
            <w:r w:rsidRPr="00856F47">
              <w:rPr>
                <w:rFonts w:ascii="ＭＳ 明朝" w:hAnsi="ＭＳ 明朝"/>
                <w:color w:val="000000" w:themeColor="text1"/>
                <w:u w:val="single"/>
              </w:rPr>
              <w:t>原則として、自立支援給付をもって充てていないか。</w:t>
            </w:r>
          </w:p>
        </w:tc>
        <w:tc>
          <w:tcPr>
            <w:tcW w:w="1843" w:type="dxa"/>
            <w:tcBorders>
              <w:top w:val="single" w:sz="4" w:space="0" w:color="auto"/>
              <w:bottom w:val="single" w:sz="4" w:space="0" w:color="auto"/>
            </w:tcBorders>
          </w:tcPr>
          <w:p w14:paraId="694DDDC7"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条例第157条第1項</w:t>
            </w:r>
          </w:p>
          <w:p w14:paraId="6B420C5C" w14:textId="77777777" w:rsidR="00847D59" w:rsidRPr="00856F47" w:rsidRDefault="00847D59" w:rsidP="00847D59">
            <w:pPr>
              <w:kinsoku w:val="0"/>
              <w:autoSpaceDE w:val="0"/>
              <w:autoSpaceDN w:val="0"/>
              <w:adjustRightInd w:val="0"/>
              <w:snapToGrid w:val="0"/>
              <w:rPr>
                <w:rFonts w:ascii="ＭＳ 明朝" w:hAnsi="ＭＳ 明朝" w:hint="default"/>
                <w:color w:val="000000" w:themeColor="text1"/>
                <w:u w:val="single"/>
              </w:rPr>
            </w:pPr>
            <w:r w:rsidRPr="00856F47">
              <w:rPr>
                <w:rFonts w:ascii="ＭＳ 明朝" w:hAnsi="ＭＳ 明朝"/>
                <w:color w:val="000000" w:themeColor="text1"/>
                <w:u w:val="single"/>
              </w:rPr>
              <w:t>規則第128条（第115条第7項準用）</w:t>
            </w:r>
          </w:p>
        </w:tc>
        <w:tc>
          <w:tcPr>
            <w:tcW w:w="2126" w:type="dxa"/>
            <w:vMerge w:val="restart"/>
            <w:tcBorders>
              <w:top w:val="single" w:sz="4" w:space="0" w:color="auto"/>
            </w:tcBorders>
          </w:tcPr>
          <w:p w14:paraId="5FE102E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・工賃支払簿</w:t>
            </w:r>
          </w:p>
          <w:p w14:paraId="563A58AC"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・利用者への通知及び県への報告記録等</w:t>
            </w:r>
          </w:p>
        </w:tc>
        <w:tc>
          <w:tcPr>
            <w:tcW w:w="992" w:type="dxa"/>
            <w:tcBorders>
              <w:top w:val="single" w:sz="4" w:space="0" w:color="auto"/>
              <w:bottom w:val="single" w:sz="4" w:space="0" w:color="auto"/>
            </w:tcBorders>
          </w:tcPr>
          <w:p w14:paraId="1768B420"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6D2E9D9"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2FC5194" w14:textId="77777777" w:rsidTr="00CE2BC9">
        <w:trPr>
          <w:trHeight w:val="730"/>
        </w:trPr>
        <w:tc>
          <w:tcPr>
            <w:tcW w:w="1656" w:type="dxa"/>
            <w:vMerge/>
          </w:tcPr>
          <w:p w14:paraId="3A3A4873"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68FA2D5B"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（２）（１）により利用者それぞれに対し支払われる一月あたりの工賃の平均額は、３，０００円を下回っていないか。</w:t>
            </w:r>
          </w:p>
        </w:tc>
        <w:tc>
          <w:tcPr>
            <w:tcW w:w="1843" w:type="dxa"/>
            <w:tcBorders>
              <w:top w:val="single" w:sz="4" w:space="0" w:color="auto"/>
              <w:bottom w:val="single" w:sz="4" w:space="0" w:color="auto"/>
            </w:tcBorders>
          </w:tcPr>
          <w:p w14:paraId="60AAE422"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規則第126条第2項</w:t>
            </w:r>
          </w:p>
        </w:tc>
        <w:tc>
          <w:tcPr>
            <w:tcW w:w="2126" w:type="dxa"/>
            <w:vMerge/>
          </w:tcPr>
          <w:p w14:paraId="16FED1A8"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8BDE3B0"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7D49F9E"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151B3C4" w14:textId="77777777" w:rsidTr="00CE2BC9">
        <w:trPr>
          <w:trHeight w:val="681"/>
        </w:trPr>
        <w:tc>
          <w:tcPr>
            <w:tcW w:w="1656" w:type="dxa"/>
            <w:vMerge/>
          </w:tcPr>
          <w:p w14:paraId="54D28B28"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C31690E"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（３）利用者が自立した日常生活又は社会生活を営むことを支援するため、工賃の水準を高めるよう努めているか。</w:t>
            </w:r>
          </w:p>
        </w:tc>
        <w:tc>
          <w:tcPr>
            <w:tcW w:w="1843" w:type="dxa"/>
            <w:tcBorders>
              <w:top w:val="single" w:sz="4" w:space="0" w:color="auto"/>
              <w:bottom w:val="single" w:sz="4" w:space="0" w:color="auto"/>
            </w:tcBorders>
          </w:tcPr>
          <w:p w14:paraId="7E980AA9"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規則第126条第3項</w:t>
            </w:r>
          </w:p>
        </w:tc>
        <w:tc>
          <w:tcPr>
            <w:tcW w:w="2126" w:type="dxa"/>
            <w:vMerge/>
          </w:tcPr>
          <w:p w14:paraId="29DDE7A9"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10D1862"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E6D4736"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178CCD1" w14:textId="77777777" w:rsidTr="00CE2BC9">
        <w:trPr>
          <w:trHeight w:val="721"/>
        </w:trPr>
        <w:tc>
          <w:tcPr>
            <w:tcW w:w="1656" w:type="dxa"/>
            <w:vMerge/>
          </w:tcPr>
          <w:p w14:paraId="266A352E"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5386EA6B"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（４）年度ごとに、工賃の目標水準を設定し、当該工賃の目標水準及び前年度に利用者に対し支払われた工賃の平均額を利用者に通知するとともに、県に報告しているか。</w:t>
            </w:r>
          </w:p>
        </w:tc>
        <w:tc>
          <w:tcPr>
            <w:tcW w:w="1843" w:type="dxa"/>
            <w:tcBorders>
              <w:top w:val="single" w:sz="4" w:space="0" w:color="auto"/>
              <w:bottom w:val="single" w:sz="4" w:space="0" w:color="auto"/>
            </w:tcBorders>
          </w:tcPr>
          <w:p w14:paraId="79DBFA5C"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規則第126条第4項</w:t>
            </w:r>
          </w:p>
        </w:tc>
        <w:tc>
          <w:tcPr>
            <w:tcW w:w="2126" w:type="dxa"/>
            <w:vMerge/>
          </w:tcPr>
          <w:p w14:paraId="0720A66B"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A9D0841"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5524DA0"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F341BBA" w14:textId="77777777" w:rsidTr="00CC6959">
        <w:trPr>
          <w:trHeight w:val="802"/>
        </w:trPr>
        <w:tc>
          <w:tcPr>
            <w:tcW w:w="1656" w:type="dxa"/>
            <w:vMerge w:val="restart"/>
            <w:tcBorders>
              <w:top w:val="single" w:sz="4" w:space="0" w:color="auto"/>
            </w:tcBorders>
          </w:tcPr>
          <w:p w14:paraId="125631AA" w14:textId="77777777" w:rsidR="00CE2BC9" w:rsidRPr="00856F47" w:rsidRDefault="00CE2BC9" w:rsidP="00F67467">
            <w:pPr>
              <w:rPr>
                <w:rFonts w:cs="Times New Roman" w:hint="default"/>
                <w:color w:val="000000" w:themeColor="text1"/>
              </w:rPr>
            </w:pPr>
            <w:r w:rsidRPr="00856F47">
              <w:rPr>
                <w:rFonts w:cs="Times New Roman"/>
                <w:color w:val="000000" w:themeColor="text1"/>
              </w:rPr>
              <w:t>２３　実習の実施</w:t>
            </w:r>
          </w:p>
        </w:tc>
        <w:tc>
          <w:tcPr>
            <w:tcW w:w="8692" w:type="dxa"/>
            <w:tcBorders>
              <w:top w:val="single" w:sz="4" w:space="0" w:color="auto"/>
              <w:bottom w:val="single" w:sz="4" w:space="0" w:color="auto"/>
            </w:tcBorders>
          </w:tcPr>
          <w:p w14:paraId="0FBC0208"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 利用者が就労継続支援Ｂ型</w:t>
            </w:r>
            <w:r w:rsidR="00CC6959" w:rsidRPr="00856F47">
              <w:rPr>
                <w:rFonts w:ascii="ＭＳ 明朝" w:hAnsi="ＭＳ 明朝"/>
                <w:color w:val="000000" w:themeColor="text1"/>
              </w:rPr>
              <w:t>計画に基づいて実習できるよう</w:t>
            </w:r>
            <w:r w:rsidRPr="00856F47">
              <w:rPr>
                <w:rFonts w:ascii="ＭＳ 明朝" w:hAnsi="ＭＳ 明朝"/>
                <w:color w:val="000000" w:themeColor="text1"/>
              </w:rPr>
              <w:t>実習の受入先の確保に努めているか。</w:t>
            </w:r>
          </w:p>
        </w:tc>
        <w:tc>
          <w:tcPr>
            <w:tcW w:w="1843" w:type="dxa"/>
            <w:tcBorders>
              <w:top w:val="single" w:sz="4" w:space="0" w:color="auto"/>
              <w:bottom w:val="single" w:sz="4" w:space="0" w:color="auto"/>
            </w:tcBorders>
          </w:tcPr>
          <w:p w14:paraId="3AA69F8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規則第128条（第119条第1項準用）</w:t>
            </w:r>
          </w:p>
        </w:tc>
        <w:tc>
          <w:tcPr>
            <w:tcW w:w="2126" w:type="dxa"/>
            <w:vMerge w:val="restart"/>
            <w:tcBorders>
              <w:top w:val="single" w:sz="4" w:space="0" w:color="auto"/>
            </w:tcBorders>
          </w:tcPr>
          <w:p w14:paraId="254292C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・業務日誌</w:t>
            </w:r>
          </w:p>
          <w:p w14:paraId="0605121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・日報</w:t>
            </w:r>
          </w:p>
          <w:p w14:paraId="0B94C31F"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・実習受入先名簿</w:t>
            </w:r>
          </w:p>
        </w:tc>
        <w:tc>
          <w:tcPr>
            <w:tcW w:w="992" w:type="dxa"/>
            <w:tcBorders>
              <w:top w:val="single" w:sz="4" w:space="0" w:color="auto"/>
              <w:bottom w:val="single" w:sz="4" w:space="0" w:color="auto"/>
            </w:tcBorders>
          </w:tcPr>
          <w:p w14:paraId="650E34E8"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D108E68"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FEC27D0" w14:textId="77777777" w:rsidTr="00CC6959">
        <w:trPr>
          <w:trHeight w:val="983"/>
        </w:trPr>
        <w:tc>
          <w:tcPr>
            <w:tcW w:w="1656" w:type="dxa"/>
            <w:vMerge/>
            <w:tcBorders>
              <w:bottom w:val="single" w:sz="4" w:space="0" w:color="auto"/>
            </w:tcBorders>
          </w:tcPr>
          <w:p w14:paraId="7D18706E"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D9E1F34"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１）の実習の受入先の確保に当たっては、公共職業安定所、障害者就業・生活支援センター及び特別支援学校等の関係機関と連携して、利用者の就労に対する意向及び適性を踏まえて行うよう努めているか。</w:t>
            </w:r>
          </w:p>
        </w:tc>
        <w:tc>
          <w:tcPr>
            <w:tcW w:w="1843" w:type="dxa"/>
            <w:tcBorders>
              <w:top w:val="single" w:sz="4" w:space="0" w:color="auto"/>
              <w:bottom w:val="single" w:sz="4" w:space="0" w:color="auto"/>
            </w:tcBorders>
          </w:tcPr>
          <w:p w14:paraId="261FCF7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w:t>
            </w:r>
            <w:r w:rsidRPr="00856F47">
              <w:rPr>
                <w:rFonts w:ascii="ＭＳ 明朝" w:hAnsi="ＭＳ 明朝" w:hint="default"/>
                <w:color w:val="000000" w:themeColor="text1"/>
              </w:rPr>
              <w:t>28</w:t>
            </w:r>
            <w:r w:rsidRPr="00856F47">
              <w:rPr>
                <w:rFonts w:ascii="ＭＳ 明朝" w:hAnsi="ＭＳ 明朝"/>
                <w:color w:val="000000" w:themeColor="text1"/>
              </w:rPr>
              <w:t>条（第119条第2項準用）</w:t>
            </w:r>
          </w:p>
        </w:tc>
        <w:tc>
          <w:tcPr>
            <w:tcW w:w="2126" w:type="dxa"/>
            <w:vMerge/>
            <w:tcBorders>
              <w:bottom w:val="single" w:sz="4" w:space="0" w:color="auto"/>
            </w:tcBorders>
          </w:tcPr>
          <w:p w14:paraId="2D666C82"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4D5D891F"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862588F"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A42D53D" w14:textId="77777777" w:rsidTr="00CE2BC9">
        <w:trPr>
          <w:trHeight w:val="661"/>
        </w:trPr>
        <w:tc>
          <w:tcPr>
            <w:tcW w:w="1656" w:type="dxa"/>
            <w:vMerge w:val="restart"/>
            <w:tcBorders>
              <w:top w:val="single" w:sz="4" w:space="0" w:color="auto"/>
            </w:tcBorders>
          </w:tcPr>
          <w:p w14:paraId="71C02370" w14:textId="77777777" w:rsidR="00CE2BC9" w:rsidRPr="00856F47" w:rsidRDefault="00CE2BC9" w:rsidP="00F67467">
            <w:pPr>
              <w:rPr>
                <w:rFonts w:cs="Times New Roman" w:hint="default"/>
                <w:color w:val="000000" w:themeColor="text1"/>
              </w:rPr>
            </w:pPr>
            <w:r w:rsidRPr="00856F47">
              <w:rPr>
                <w:rFonts w:cs="Times New Roman"/>
                <w:color w:val="000000" w:themeColor="text1"/>
              </w:rPr>
              <w:lastRenderedPageBreak/>
              <w:t>２４　求職活動の支援等の実施</w:t>
            </w:r>
          </w:p>
        </w:tc>
        <w:tc>
          <w:tcPr>
            <w:tcW w:w="8692" w:type="dxa"/>
            <w:tcBorders>
              <w:top w:val="single" w:sz="4" w:space="0" w:color="auto"/>
              <w:bottom w:val="single" w:sz="4" w:space="0" w:color="auto"/>
            </w:tcBorders>
          </w:tcPr>
          <w:p w14:paraId="731C6776"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 公共職業安定所での求職の登録その他の利用者が行う求職活動の支援に努めているか。</w:t>
            </w:r>
          </w:p>
        </w:tc>
        <w:tc>
          <w:tcPr>
            <w:tcW w:w="1843" w:type="dxa"/>
            <w:tcBorders>
              <w:top w:val="single" w:sz="4" w:space="0" w:color="auto"/>
              <w:bottom w:val="single" w:sz="4" w:space="0" w:color="auto"/>
            </w:tcBorders>
          </w:tcPr>
          <w:p w14:paraId="23BA09B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規則第128条（第120条第1項準用）</w:t>
            </w:r>
          </w:p>
        </w:tc>
        <w:tc>
          <w:tcPr>
            <w:tcW w:w="2126" w:type="dxa"/>
            <w:vMerge w:val="restart"/>
            <w:tcBorders>
              <w:top w:val="single" w:sz="4" w:space="0" w:color="auto"/>
            </w:tcBorders>
          </w:tcPr>
          <w:p w14:paraId="3314527B"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・業務日誌</w:t>
            </w:r>
          </w:p>
          <w:p w14:paraId="2DAD02B7"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・日報</w:t>
            </w:r>
          </w:p>
          <w:p w14:paraId="614DEBA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・求職活動に関する記録</w:t>
            </w:r>
          </w:p>
        </w:tc>
        <w:tc>
          <w:tcPr>
            <w:tcW w:w="992" w:type="dxa"/>
            <w:tcBorders>
              <w:top w:val="single" w:sz="4" w:space="0" w:color="auto"/>
              <w:bottom w:val="single" w:sz="4" w:space="0" w:color="auto"/>
            </w:tcBorders>
          </w:tcPr>
          <w:p w14:paraId="0555BF29"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5932D6F"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B434CC6" w14:textId="77777777" w:rsidTr="00CE2BC9">
        <w:trPr>
          <w:trHeight w:val="833"/>
        </w:trPr>
        <w:tc>
          <w:tcPr>
            <w:tcW w:w="1656" w:type="dxa"/>
            <w:vMerge/>
            <w:tcBorders>
              <w:bottom w:val="single" w:sz="4" w:space="0" w:color="auto"/>
            </w:tcBorders>
          </w:tcPr>
          <w:p w14:paraId="30FB5DCD"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364A56BE"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（２）公共職業安定所、障害者就業・生活支援センター及び特別支援学校等等の関係機関と連携して、利用者の就労に関する意向及び適性に応じた求人の開拓に努めているか。</w:t>
            </w:r>
          </w:p>
        </w:tc>
        <w:tc>
          <w:tcPr>
            <w:tcW w:w="1843" w:type="dxa"/>
            <w:tcBorders>
              <w:top w:val="single" w:sz="4" w:space="0" w:color="auto"/>
              <w:bottom w:val="single" w:sz="4" w:space="0" w:color="auto"/>
            </w:tcBorders>
          </w:tcPr>
          <w:p w14:paraId="5CEE859F" w14:textId="77777777" w:rsidR="00CE2BC9" w:rsidRPr="00856F47" w:rsidRDefault="00CE2BC9" w:rsidP="005756B8">
            <w:pPr>
              <w:kinsoku w:val="0"/>
              <w:autoSpaceDE w:val="0"/>
              <w:autoSpaceDN w:val="0"/>
              <w:adjustRightInd w:val="0"/>
              <w:snapToGrid w:val="0"/>
              <w:ind w:left="200" w:hanging="200"/>
              <w:rPr>
                <w:rFonts w:ascii="ＭＳ 明朝" w:hAnsi="ＭＳ 明朝" w:hint="default"/>
                <w:color w:val="000000" w:themeColor="text1"/>
              </w:rPr>
            </w:pPr>
            <w:r w:rsidRPr="00856F47">
              <w:rPr>
                <w:rFonts w:ascii="ＭＳ 明朝" w:hAnsi="ＭＳ 明朝"/>
                <w:color w:val="000000" w:themeColor="text1"/>
              </w:rPr>
              <w:t>規則第128条（第120条第2項準用）</w:t>
            </w:r>
          </w:p>
        </w:tc>
        <w:tc>
          <w:tcPr>
            <w:tcW w:w="2126" w:type="dxa"/>
            <w:vMerge/>
            <w:tcBorders>
              <w:bottom w:val="single" w:sz="4" w:space="0" w:color="auto"/>
            </w:tcBorders>
          </w:tcPr>
          <w:p w14:paraId="4589135B" w14:textId="77777777" w:rsidR="00CE2BC9" w:rsidRPr="00856F47" w:rsidRDefault="00CE2BC9" w:rsidP="008F51D4">
            <w:pPr>
              <w:kinsoku w:val="0"/>
              <w:autoSpaceDE w:val="0"/>
              <w:autoSpaceDN w:val="0"/>
              <w:adjustRightInd w:val="0"/>
              <w:snapToGrid w:val="0"/>
              <w:ind w:left="200" w:hanging="200"/>
              <w:rPr>
                <w:rFonts w:ascii="ＭＳ 明朝" w:hAnsi="ＭＳ 明朝" w:hint="default"/>
                <w:color w:val="000000" w:themeColor="text1"/>
              </w:rPr>
            </w:pPr>
          </w:p>
        </w:tc>
        <w:tc>
          <w:tcPr>
            <w:tcW w:w="992" w:type="dxa"/>
            <w:tcBorders>
              <w:top w:val="single" w:sz="4" w:space="0" w:color="auto"/>
              <w:bottom w:val="single" w:sz="4" w:space="0" w:color="auto"/>
            </w:tcBorders>
          </w:tcPr>
          <w:p w14:paraId="36B867CB"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B72B980" w14:textId="77777777" w:rsidR="00CE2BC9" w:rsidRPr="00856F47" w:rsidRDefault="00CE2BC9" w:rsidP="004A0F56">
            <w:pPr>
              <w:kinsoku w:val="0"/>
              <w:autoSpaceDE w:val="0"/>
              <w:autoSpaceDN w:val="0"/>
              <w:adjustRightInd w:val="0"/>
              <w:snapToGrid w:val="0"/>
              <w:rPr>
                <w:rFonts w:ascii="ＭＳ 明朝" w:hAnsi="ＭＳ 明朝" w:hint="default"/>
                <w:color w:val="000000" w:themeColor="text1"/>
              </w:rPr>
            </w:pPr>
          </w:p>
        </w:tc>
      </w:tr>
      <w:tr w:rsidR="00856F47" w:rsidRPr="00856F47" w14:paraId="0EDE3155" w14:textId="77777777" w:rsidTr="00CE2BC9">
        <w:trPr>
          <w:trHeight w:val="868"/>
        </w:trPr>
        <w:tc>
          <w:tcPr>
            <w:tcW w:w="1656" w:type="dxa"/>
            <w:vMerge w:val="restart"/>
            <w:tcBorders>
              <w:top w:val="single" w:sz="4" w:space="0" w:color="auto"/>
            </w:tcBorders>
          </w:tcPr>
          <w:p w14:paraId="3FE529A3" w14:textId="77777777" w:rsidR="00CE2BC9" w:rsidRPr="00856F47" w:rsidRDefault="00CE2BC9" w:rsidP="00F67467">
            <w:pPr>
              <w:rPr>
                <w:rFonts w:cs="Times New Roman" w:hint="default"/>
                <w:color w:val="000000" w:themeColor="text1"/>
              </w:rPr>
            </w:pPr>
            <w:r w:rsidRPr="00856F47">
              <w:rPr>
                <w:rFonts w:cs="Times New Roman"/>
                <w:color w:val="000000" w:themeColor="text1"/>
              </w:rPr>
              <w:t>２５　職場への定着のための支援等の実施</w:t>
            </w:r>
          </w:p>
          <w:p w14:paraId="557B26A8" w14:textId="77777777" w:rsidR="00CE2BC9" w:rsidRPr="00856F47" w:rsidRDefault="00CE2BC9" w:rsidP="00FE36B6">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086F011"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（１）利用者の職場への定着を促進するため、障害者就業・生活支援センター等の関係機関と連携して、利用者が就職した日から６月以上、職業生活における相談等の支援の継続に努めているか。</w:t>
            </w:r>
          </w:p>
        </w:tc>
        <w:tc>
          <w:tcPr>
            <w:tcW w:w="1843" w:type="dxa"/>
            <w:tcBorders>
              <w:top w:val="single" w:sz="4" w:space="0" w:color="auto"/>
              <w:bottom w:val="single" w:sz="4" w:space="0" w:color="auto"/>
            </w:tcBorders>
          </w:tcPr>
          <w:p w14:paraId="03B4B1B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規則第128条（第121条第1項準用）</w:t>
            </w:r>
          </w:p>
        </w:tc>
        <w:tc>
          <w:tcPr>
            <w:tcW w:w="2126" w:type="dxa"/>
            <w:vMerge w:val="restart"/>
            <w:tcBorders>
              <w:top w:val="single" w:sz="4" w:space="0" w:color="auto"/>
            </w:tcBorders>
          </w:tcPr>
          <w:p w14:paraId="46137959"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・相談等の記録</w:t>
            </w:r>
          </w:p>
          <w:p w14:paraId="7423356D"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・関係機関との調整に関する記録</w:t>
            </w:r>
          </w:p>
        </w:tc>
        <w:tc>
          <w:tcPr>
            <w:tcW w:w="992" w:type="dxa"/>
            <w:tcBorders>
              <w:top w:val="single" w:sz="4" w:space="0" w:color="auto"/>
              <w:bottom w:val="single" w:sz="4" w:space="0" w:color="auto"/>
            </w:tcBorders>
          </w:tcPr>
          <w:p w14:paraId="05C59E99"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961FAC6"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2CAA272" w14:textId="77777777" w:rsidTr="00CE2BC9">
        <w:trPr>
          <w:trHeight w:val="845"/>
        </w:trPr>
        <w:tc>
          <w:tcPr>
            <w:tcW w:w="1656" w:type="dxa"/>
            <w:vMerge/>
            <w:tcBorders>
              <w:bottom w:val="single" w:sz="4" w:space="0" w:color="auto"/>
            </w:tcBorders>
          </w:tcPr>
          <w:p w14:paraId="7D175494"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314B5A5" w14:textId="77777777" w:rsidR="00CE2BC9" w:rsidRPr="00856F47" w:rsidRDefault="00CE2BC9" w:rsidP="00F1679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（２）事業者は、利用者が、指定就労定着支援の利用を希望する場合には、（１）に定める支援が終了した日以降、速やかに当該指定就労定着支援を受けられるよう連絡調整に努めているか。</w:t>
            </w:r>
          </w:p>
        </w:tc>
        <w:tc>
          <w:tcPr>
            <w:tcW w:w="1843" w:type="dxa"/>
            <w:tcBorders>
              <w:top w:val="single" w:sz="4" w:space="0" w:color="auto"/>
              <w:bottom w:val="single" w:sz="4" w:space="0" w:color="auto"/>
            </w:tcBorders>
          </w:tcPr>
          <w:p w14:paraId="4C89226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規則第128条（第121条第2項準用）</w:t>
            </w:r>
          </w:p>
        </w:tc>
        <w:tc>
          <w:tcPr>
            <w:tcW w:w="2126" w:type="dxa"/>
            <w:vMerge/>
            <w:tcBorders>
              <w:bottom w:val="single" w:sz="4" w:space="0" w:color="auto"/>
            </w:tcBorders>
          </w:tcPr>
          <w:p w14:paraId="43FAA53D"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1A1E663" w14:textId="77777777" w:rsidR="00CE2BC9" w:rsidRPr="00856F47" w:rsidRDefault="00CE2BC9" w:rsidP="004A0F56">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B10138C"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98E8A73" w14:textId="77777777" w:rsidTr="00CE2BC9">
        <w:trPr>
          <w:trHeight w:val="714"/>
        </w:trPr>
        <w:tc>
          <w:tcPr>
            <w:tcW w:w="1656" w:type="dxa"/>
            <w:vMerge w:val="restart"/>
            <w:tcBorders>
              <w:top w:val="single" w:sz="4" w:space="0" w:color="auto"/>
            </w:tcBorders>
          </w:tcPr>
          <w:p w14:paraId="62C6EABF" w14:textId="77777777" w:rsidR="00CE2BC9" w:rsidRPr="00856F47" w:rsidRDefault="00CE2BC9" w:rsidP="00DC44FF">
            <w:pPr>
              <w:ind w:left="181" w:hangingChars="100" w:hanging="181"/>
              <w:rPr>
                <w:rFonts w:cs="Times New Roman" w:hint="default"/>
                <w:color w:val="000000" w:themeColor="text1"/>
              </w:rPr>
            </w:pPr>
            <w:r w:rsidRPr="00856F47">
              <w:rPr>
                <w:rFonts w:cs="Times New Roman"/>
                <w:color w:val="000000" w:themeColor="text1"/>
              </w:rPr>
              <w:t>２６　食事</w:t>
            </w:r>
          </w:p>
        </w:tc>
        <w:tc>
          <w:tcPr>
            <w:tcW w:w="8692" w:type="dxa"/>
            <w:tcBorders>
              <w:top w:val="single" w:sz="4" w:space="0" w:color="auto"/>
              <w:bottom w:val="single" w:sz="4" w:space="0" w:color="auto"/>
            </w:tcBorders>
          </w:tcPr>
          <w:p w14:paraId="04287AA1"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856F47">
              <w:rPr>
                <w:rFonts w:ascii="ＭＳ 明朝" w:hAnsi="ＭＳ 明朝"/>
                <w:color w:val="000000" w:themeColor="text1"/>
              </w:rPr>
              <w:t>（１）あらかじめ、利用者に対し食事の提供の有無を説明し、提供を行う場合には、その内容及び費用に関して説明を行い、利用者の同意を得ているか。</w:t>
            </w:r>
          </w:p>
        </w:tc>
        <w:tc>
          <w:tcPr>
            <w:tcW w:w="1843" w:type="dxa"/>
            <w:tcBorders>
              <w:top w:val="single" w:sz="4" w:space="0" w:color="auto"/>
              <w:bottom w:val="single" w:sz="4" w:space="0" w:color="auto"/>
            </w:tcBorders>
          </w:tcPr>
          <w:p w14:paraId="1FF532C7"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規則第128条（第50条第1項準用）</w:t>
            </w:r>
          </w:p>
        </w:tc>
        <w:tc>
          <w:tcPr>
            <w:tcW w:w="2126" w:type="dxa"/>
            <w:tcBorders>
              <w:top w:val="single" w:sz="4" w:space="0" w:color="auto"/>
              <w:bottom w:val="single" w:sz="4" w:space="0" w:color="auto"/>
            </w:tcBorders>
          </w:tcPr>
          <w:p w14:paraId="1CA9D04A"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・重要事項説明書</w:t>
            </w:r>
          </w:p>
        </w:tc>
        <w:tc>
          <w:tcPr>
            <w:tcW w:w="992" w:type="dxa"/>
            <w:tcBorders>
              <w:top w:val="single" w:sz="4" w:space="0" w:color="auto"/>
              <w:bottom w:val="single" w:sz="4" w:space="0" w:color="auto"/>
            </w:tcBorders>
          </w:tcPr>
          <w:p w14:paraId="39A8721D"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E2E841A"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5AAE598" w14:textId="77777777" w:rsidTr="00CC6959">
        <w:trPr>
          <w:trHeight w:val="871"/>
        </w:trPr>
        <w:tc>
          <w:tcPr>
            <w:tcW w:w="1656" w:type="dxa"/>
            <w:vMerge/>
          </w:tcPr>
          <w:p w14:paraId="5C622FAC"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3DCBC7C7"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tc>
        <w:tc>
          <w:tcPr>
            <w:tcW w:w="1843" w:type="dxa"/>
            <w:tcBorders>
              <w:top w:val="single" w:sz="4" w:space="0" w:color="auto"/>
              <w:bottom w:val="single" w:sz="4" w:space="0" w:color="auto"/>
            </w:tcBorders>
          </w:tcPr>
          <w:p w14:paraId="4DBC058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条（第50条第1項準用）</w:t>
            </w:r>
          </w:p>
        </w:tc>
        <w:tc>
          <w:tcPr>
            <w:tcW w:w="2126" w:type="dxa"/>
            <w:tcBorders>
              <w:top w:val="single" w:sz="4" w:space="0" w:color="auto"/>
              <w:bottom w:val="single" w:sz="4" w:space="0" w:color="auto"/>
            </w:tcBorders>
          </w:tcPr>
          <w:p w14:paraId="412C8C31"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・嗜好に関する調査</w:t>
            </w:r>
          </w:p>
          <w:p w14:paraId="650B1B9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・残食（菜）の記録</w:t>
            </w:r>
          </w:p>
        </w:tc>
        <w:tc>
          <w:tcPr>
            <w:tcW w:w="992" w:type="dxa"/>
            <w:tcBorders>
              <w:top w:val="single" w:sz="4" w:space="0" w:color="auto"/>
              <w:bottom w:val="single" w:sz="4" w:space="0" w:color="auto"/>
            </w:tcBorders>
          </w:tcPr>
          <w:p w14:paraId="762DC631"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519464D"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54F92C5" w14:textId="77777777" w:rsidTr="00CC6959">
        <w:trPr>
          <w:trHeight w:val="996"/>
        </w:trPr>
        <w:tc>
          <w:tcPr>
            <w:tcW w:w="1656" w:type="dxa"/>
            <w:vMerge/>
          </w:tcPr>
          <w:p w14:paraId="4836C818"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8A70C51"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（３）調理はあらかじめ作成された献立に従って行われているか。</w:t>
            </w:r>
          </w:p>
          <w:p w14:paraId="3B908A32"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3" w:type="dxa"/>
            <w:tcBorders>
              <w:top w:val="single" w:sz="4" w:space="0" w:color="auto"/>
              <w:bottom w:val="single" w:sz="4" w:space="0" w:color="auto"/>
            </w:tcBorders>
          </w:tcPr>
          <w:p w14:paraId="331262E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条（第50条第1項準用）</w:t>
            </w:r>
          </w:p>
        </w:tc>
        <w:tc>
          <w:tcPr>
            <w:tcW w:w="2126" w:type="dxa"/>
            <w:tcBorders>
              <w:top w:val="single" w:sz="4" w:space="0" w:color="auto"/>
              <w:bottom w:val="single" w:sz="4" w:space="0" w:color="auto"/>
            </w:tcBorders>
          </w:tcPr>
          <w:p w14:paraId="6369F1DE"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・献立表</w:t>
            </w:r>
          </w:p>
          <w:p w14:paraId="7270AE55"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・業務委託契約書</w:t>
            </w:r>
          </w:p>
          <w:p w14:paraId="67DCE72A"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・検食の記録</w:t>
            </w:r>
          </w:p>
        </w:tc>
        <w:tc>
          <w:tcPr>
            <w:tcW w:w="992" w:type="dxa"/>
            <w:tcBorders>
              <w:top w:val="single" w:sz="4" w:space="0" w:color="auto"/>
              <w:bottom w:val="single" w:sz="4" w:space="0" w:color="auto"/>
            </w:tcBorders>
          </w:tcPr>
          <w:p w14:paraId="209D32DE"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9B524BF"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F93A57A" w14:textId="77777777" w:rsidTr="00CC6959">
        <w:trPr>
          <w:trHeight w:val="767"/>
        </w:trPr>
        <w:tc>
          <w:tcPr>
            <w:tcW w:w="1656" w:type="dxa"/>
            <w:vMerge/>
            <w:tcBorders>
              <w:bottom w:val="single" w:sz="4" w:space="0" w:color="auto"/>
            </w:tcBorders>
          </w:tcPr>
          <w:p w14:paraId="18BE722D" w14:textId="77777777" w:rsidR="00CE2BC9" w:rsidRPr="00856F47" w:rsidRDefault="00CE2BC9" w:rsidP="00DC44F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5D2EDD52" w14:textId="77777777" w:rsidR="00CE2BC9" w:rsidRPr="00856F47" w:rsidRDefault="00CE2BC9" w:rsidP="00E146B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（４）食事の提供を行う場合であって、栄養士を置かないときは、献立の内容、栄養価の算定及び調理の方法について保健所等の指導を受けるよう努めているか。</w:t>
            </w:r>
          </w:p>
        </w:tc>
        <w:tc>
          <w:tcPr>
            <w:tcW w:w="1843" w:type="dxa"/>
            <w:tcBorders>
              <w:top w:val="single" w:sz="4" w:space="0" w:color="auto"/>
              <w:bottom w:val="single" w:sz="4" w:space="0" w:color="auto"/>
            </w:tcBorders>
          </w:tcPr>
          <w:p w14:paraId="69ED7CBC"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条（第50条第1項準用）</w:t>
            </w:r>
          </w:p>
        </w:tc>
        <w:tc>
          <w:tcPr>
            <w:tcW w:w="2126" w:type="dxa"/>
            <w:tcBorders>
              <w:top w:val="single" w:sz="4" w:space="0" w:color="auto"/>
              <w:bottom w:val="single" w:sz="4" w:space="0" w:color="auto"/>
            </w:tcBorders>
          </w:tcPr>
          <w:p w14:paraId="56D7325B"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・指導等の記録</w:t>
            </w:r>
          </w:p>
        </w:tc>
        <w:tc>
          <w:tcPr>
            <w:tcW w:w="992" w:type="dxa"/>
            <w:tcBorders>
              <w:top w:val="single" w:sz="4" w:space="0" w:color="auto"/>
              <w:bottom w:val="single" w:sz="4" w:space="0" w:color="auto"/>
            </w:tcBorders>
          </w:tcPr>
          <w:p w14:paraId="18B3A2C7"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E787E57"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D7EB97D" w14:textId="77777777" w:rsidTr="00CE2BC9">
        <w:trPr>
          <w:trHeight w:val="841"/>
        </w:trPr>
        <w:tc>
          <w:tcPr>
            <w:tcW w:w="1656" w:type="dxa"/>
            <w:tcBorders>
              <w:top w:val="single" w:sz="4" w:space="0" w:color="auto"/>
              <w:bottom w:val="single" w:sz="4" w:space="0" w:color="auto"/>
            </w:tcBorders>
          </w:tcPr>
          <w:p w14:paraId="4E3FF2F1" w14:textId="77777777" w:rsidR="00CE2BC9" w:rsidRPr="00856F47" w:rsidRDefault="00CE2BC9" w:rsidP="00DC44FF">
            <w:pPr>
              <w:ind w:left="181" w:hangingChars="100" w:hanging="181"/>
              <w:rPr>
                <w:rFonts w:cs="Times New Roman" w:hint="default"/>
                <w:color w:val="000000" w:themeColor="text1"/>
              </w:rPr>
            </w:pPr>
            <w:r w:rsidRPr="00856F47">
              <w:rPr>
                <w:rFonts w:cs="Times New Roman"/>
                <w:color w:val="000000" w:themeColor="text1"/>
              </w:rPr>
              <w:t>２７　健康管理</w:t>
            </w:r>
          </w:p>
        </w:tc>
        <w:tc>
          <w:tcPr>
            <w:tcW w:w="8692" w:type="dxa"/>
            <w:tcBorders>
              <w:top w:val="single" w:sz="4" w:space="0" w:color="auto"/>
              <w:bottom w:val="single" w:sz="4" w:space="0" w:color="auto"/>
            </w:tcBorders>
          </w:tcPr>
          <w:p w14:paraId="0657D52E" w14:textId="77777777" w:rsidR="00CE2BC9" w:rsidRPr="00856F47" w:rsidRDefault="00CE2BC9" w:rsidP="000C2BA0">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常に利用者の健康の状況に注意するとともに健康保持のための適切な措置を講じているか。</w:t>
            </w:r>
          </w:p>
          <w:p w14:paraId="729A0014"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3" w:type="dxa"/>
            <w:tcBorders>
              <w:top w:val="single" w:sz="4" w:space="0" w:color="auto"/>
              <w:bottom w:val="single" w:sz="4" w:space="0" w:color="auto"/>
            </w:tcBorders>
          </w:tcPr>
          <w:p w14:paraId="1901EC37"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条（第68条準用）</w:t>
            </w:r>
          </w:p>
        </w:tc>
        <w:tc>
          <w:tcPr>
            <w:tcW w:w="2126" w:type="dxa"/>
            <w:tcBorders>
              <w:top w:val="single" w:sz="4" w:space="0" w:color="auto"/>
              <w:bottom w:val="single" w:sz="4" w:space="0" w:color="auto"/>
            </w:tcBorders>
          </w:tcPr>
          <w:p w14:paraId="79CFB1A6"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p w14:paraId="2FDF2BEF"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・利用者に関する記録</w:t>
            </w:r>
          </w:p>
          <w:p w14:paraId="1FA548C4"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・看護記録</w:t>
            </w:r>
          </w:p>
        </w:tc>
        <w:tc>
          <w:tcPr>
            <w:tcW w:w="992" w:type="dxa"/>
            <w:tcBorders>
              <w:top w:val="single" w:sz="4" w:space="0" w:color="auto"/>
              <w:bottom w:val="single" w:sz="4" w:space="0" w:color="auto"/>
            </w:tcBorders>
          </w:tcPr>
          <w:p w14:paraId="22E551FC"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286EEA9"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A531102" w14:textId="77777777" w:rsidTr="00CE2BC9">
        <w:trPr>
          <w:trHeight w:val="677"/>
        </w:trPr>
        <w:tc>
          <w:tcPr>
            <w:tcW w:w="1656" w:type="dxa"/>
            <w:tcBorders>
              <w:top w:val="single" w:sz="4" w:space="0" w:color="auto"/>
              <w:bottom w:val="single" w:sz="4" w:space="0" w:color="auto"/>
            </w:tcBorders>
          </w:tcPr>
          <w:p w14:paraId="219EC010" w14:textId="77777777" w:rsidR="00CE2BC9" w:rsidRPr="00856F47" w:rsidRDefault="00CE2BC9" w:rsidP="00F67467">
            <w:pPr>
              <w:rPr>
                <w:rFonts w:cs="Times New Roman" w:hint="default"/>
                <w:color w:val="000000" w:themeColor="text1"/>
              </w:rPr>
            </w:pPr>
            <w:r w:rsidRPr="00856F47">
              <w:rPr>
                <w:rFonts w:cs="Times New Roman"/>
                <w:color w:val="000000" w:themeColor="text1"/>
              </w:rPr>
              <w:t>２８　緊急時等の対応</w:t>
            </w:r>
          </w:p>
        </w:tc>
        <w:tc>
          <w:tcPr>
            <w:tcW w:w="8692" w:type="dxa"/>
            <w:tcBorders>
              <w:top w:val="single" w:sz="4" w:space="0" w:color="auto"/>
              <w:bottom w:val="single" w:sz="4" w:space="0" w:color="auto"/>
            </w:tcBorders>
          </w:tcPr>
          <w:p w14:paraId="623ADC82" w14:textId="77777777" w:rsidR="00CE2BC9" w:rsidRPr="00856F47" w:rsidRDefault="00CE2BC9" w:rsidP="00F51312">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管理者及び従業者は、就労継続支援Ｂ型の提供を行っている間に利用者に病状の急変が生じた場合その他必要な場合には、速やかに、医療機関への連絡その他の必要な措置を講じているか。</w:t>
            </w:r>
          </w:p>
        </w:tc>
        <w:tc>
          <w:tcPr>
            <w:tcW w:w="1843" w:type="dxa"/>
            <w:tcBorders>
              <w:top w:val="single" w:sz="4" w:space="0" w:color="auto"/>
              <w:bottom w:val="single" w:sz="4" w:space="0" w:color="auto"/>
            </w:tcBorders>
          </w:tcPr>
          <w:p w14:paraId="072A57FF"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条（第20条準用）</w:t>
            </w:r>
          </w:p>
        </w:tc>
        <w:tc>
          <w:tcPr>
            <w:tcW w:w="2126" w:type="dxa"/>
            <w:tcBorders>
              <w:top w:val="single" w:sz="4" w:space="0" w:color="auto"/>
              <w:bottom w:val="single" w:sz="4" w:space="0" w:color="auto"/>
            </w:tcBorders>
          </w:tcPr>
          <w:p w14:paraId="7E7E9345"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p w14:paraId="58E4C2C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・利用者に関する記録</w:t>
            </w:r>
          </w:p>
        </w:tc>
        <w:tc>
          <w:tcPr>
            <w:tcW w:w="992" w:type="dxa"/>
            <w:tcBorders>
              <w:top w:val="single" w:sz="4" w:space="0" w:color="auto"/>
              <w:bottom w:val="single" w:sz="4" w:space="0" w:color="auto"/>
            </w:tcBorders>
          </w:tcPr>
          <w:p w14:paraId="5B10A70D"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8E5935D"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5CFF5B9" w14:textId="77777777" w:rsidTr="00CC6959">
        <w:trPr>
          <w:trHeight w:val="1864"/>
        </w:trPr>
        <w:tc>
          <w:tcPr>
            <w:tcW w:w="1656" w:type="dxa"/>
            <w:tcBorders>
              <w:top w:val="single" w:sz="4" w:space="0" w:color="auto"/>
              <w:bottom w:val="single" w:sz="4" w:space="0" w:color="auto"/>
            </w:tcBorders>
          </w:tcPr>
          <w:p w14:paraId="2FC03260" w14:textId="77777777" w:rsidR="00CE2BC9" w:rsidRPr="00856F47" w:rsidRDefault="00CE2BC9" w:rsidP="00F67467">
            <w:pPr>
              <w:rPr>
                <w:rFonts w:cs="Times New Roman" w:hint="default"/>
                <w:color w:val="000000" w:themeColor="text1"/>
              </w:rPr>
            </w:pPr>
            <w:r w:rsidRPr="00856F47">
              <w:rPr>
                <w:rFonts w:cs="Times New Roman"/>
                <w:color w:val="000000" w:themeColor="text1"/>
              </w:rPr>
              <w:lastRenderedPageBreak/>
              <w:t>２９　市町村への通知</w:t>
            </w:r>
          </w:p>
        </w:tc>
        <w:tc>
          <w:tcPr>
            <w:tcW w:w="8692" w:type="dxa"/>
            <w:tcBorders>
              <w:top w:val="single" w:sz="4" w:space="0" w:color="auto"/>
              <w:bottom w:val="single" w:sz="4" w:space="0" w:color="auto"/>
            </w:tcBorders>
          </w:tcPr>
          <w:p w14:paraId="7B594CA3" w14:textId="77777777" w:rsidR="00CE2BC9" w:rsidRPr="00856F47" w:rsidRDefault="00CE2BC9" w:rsidP="00CB1C72">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就労継続支援Ｂ型を受けている利用者が次のいずれかに該当する場合は、遅滞なく、意見を付してその旨を市町村に通知しているか。</w:t>
            </w:r>
          </w:p>
          <w:p w14:paraId="2BDDF929" w14:textId="77777777" w:rsidR="00CE2BC9" w:rsidRPr="00856F47" w:rsidRDefault="00CE2BC9" w:rsidP="00CB1C72">
            <w:pPr>
              <w:kinsoku w:val="0"/>
              <w:autoSpaceDE w:val="0"/>
              <w:autoSpaceDN w:val="0"/>
              <w:adjustRightInd w:val="0"/>
              <w:snapToGrid w:val="0"/>
              <w:ind w:firstLineChars="100" w:firstLine="181"/>
              <w:rPr>
                <w:rFonts w:ascii="ＭＳ 明朝" w:hAnsi="ＭＳ 明朝" w:hint="default"/>
                <w:color w:val="000000" w:themeColor="text1"/>
              </w:rPr>
            </w:pPr>
          </w:p>
          <w:p w14:paraId="7DAC5BC1" w14:textId="77777777" w:rsidR="00CE2BC9" w:rsidRPr="00856F47" w:rsidRDefault="00CE2BC9" w:rsidP="00E146B9">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①　正当な理由なしに就労継続支援Ｂ型の利用に関する指示に従わないことにより、障害の状態等を悪化させたと認められるとき。</w:t>
            </w:r>
          </w:p>
          <w:p w14:paraId="5848EE5A" w14:textId="77777777" w:rsidR="00CE2BC9" w:rsidRPr="00856F47" w:rsidRDefault="00CE2BC9" w:rsidP="00E146B9">
            <w:pPr>
              <w:kinsoku w:val="0"/>
              <w:autoSpaceDE w:val="0"/>
              <w:autoSpaceDN w:val="0"/>
              <w:adjustRightInd w:val="0"/>
              <w:snapToGrid w:val="0"/>
              <w:ind w:leftChars="100" w:left="362" w:hangingChars="100" w:hanging="181"/>
              <w:rPr>
                <w:rFonts w:ascii="ＭＳ 明朝" w:hAnsi="ＭＳ 明朝" w:hint="default"/>
                <w:color w:val="000000" w:themeColor="text1"/>
              </w:rPr>
            </w:pPr>
            <w:r w:rsidRPr="00856F47">
              <w:rPr>
                <w:rFonts w:ascii="ＭＳ 明朝" w:hAnsi="ＭＳ 明朝"/>
                <w:color w:val="000000" w:themeColor="text1"/>
              </w:rPr>
              <w:t>②　偽りその他不正な行為によって介護給付費又は特例介護給付費を受け、又は受けようとしたとき。</w:t>
            </w:r>
          </w:p>
        </w:tc>
        <w:tc>
          <w:tcPr>
            <w:tcW w:w="1843" w:type="dxa"/>
            <w:tcBorders>
              <w:top w:val="single" w:sz="4" w:space="0" w:color="auto"/>
              <w:bottom w:val="single" w:sz="4" w:space="0" w:color="auto"/>
            </w:tcBorders>
          </w:tcPr>
          <w:p w14:paraId="00ECDAA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w:t>
            </w:r>
            <w:r w:rsidRPr="00856F47">
              <w:rPr>
                <w:rFonts w:ascii="ＭＳ 明朝" w:hAnsi="ＭＳ 明朝"/>
                <w:color w:val="000000" w:themeColor="text1"/>
                <w:u w:val="single"/>
              </w:rPr>
              <w:t>第69条準用</w:t>
            </w:r>
            <w:r w:rsidRPr="00856F47">
              <w:rPr>
                <w:rFonts w:ascii="ＭＳ 明朝" w:hAnsi="ＭＳ 明朝"/>
                <w:color w:val="000000" w:themeColor="text1"/>
              </w:rPr>
              <w:t>）</w:t>
            </w:r>
          </w:p>
          <w:p w14:paraId="198BDD21"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p w14:paraId="25AF0CE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2126" w:type="dxa"/>
            <w:tcBorders>
              <w:top w:val="single" w:sz="4" w:space="0" w:color="auto"/>
              <w:bottom w:val="single" w:sz="4" w:space="0" w:color="auto"/>
            </w:tcBorders>
          </w:tcPr>
          <w:p w14:paraId="478E33E6"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・市町に送付した通知に係る記録</w:t>
            </w:r>
          </w:p>
        </w:tc>
        <w:tc>
          <w:tcPr>
            <w:tcW w:w="992" w:type="dxa"/>
            <w:tcBorders>
              <w:top w:val="single" w:sz="4" w:space="0" w:color="auto"/>
              <w:bottom w:val="single" w:sz="4" w:space="0" w:color="auto"/>
            </w:tcBorders>
          </w:tcPr>
          <w:p w14:paraId="3569CF11"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7398C81"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D498590" w14:textId="77777777" w:rsidTr="00CC6959">
        <w:trPr>
          <w:trHeight w:val="3972"/>
        </w:trPr>
        <w:tc>
          <w:tcPr>
            <w:tcW w:w="1656" w:type="dxa"/>
            <w:tcBorders>
              <w:top w:val="single" w:sz="4" w:space="0" w:color="auto"/>
              <w:bottom w:val="single" w:sz="4" w:space="0" w:color="auto"/>
            </w:tcBorders>
          </w:tcPr>
          <w:p w14:paraId="06129147" w14:textId="77777777" w:rsidR="00CE2BC9" w:rsidRPr="00856F47" w:rsidRDefault="006E618C" w:rsidP="00DC44FF">
            <w:pPr>
              <w:ind w:left="181" w:hangingChars="100" w:hanging="181"/>
              <w:rPr>
                <w:rFonts w:cs="Times New Roman" w:hint="default"/>
                <w:color w:val="000000" w:themeColor="text1"/>
              </w:rPr>
            </w:pPr>
            <w:r w:rsidRPr="00856F47">
              <w:rPr>
                <w:rFonts w:cs="Times New Roman"/>
                <w:color w:val="000000" w:themeColor="text1"/>
              </w:rPr>
              <w:t>３０　運営規程</w:t>
            </w:r>
          </w:p>
        </w:tc>
        <w:tc>
          <w:tcPr>
            <w:tcW w:w="8692" w:type="dxa"/>
            <w:tcBorders>
              <w:top w:val="single" w:sz="4" w:space="0" w:color="auto"/>
              <w:bottom w:val="single" w:sz="4" w:space="0" w:color="auto"/>
            </w:tcBorders>
          </w:tcPr>
          <w:p w14:paraId="115C06D2" w14:textId="77777777" w:rsidR="00CE2BC9" w:rsidRPr="00856F47" w:rsidRDefault="00CE2BC9" w:rsidP="00E37886">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事業所ごとに、利用定員その他規則で定める次の事業の運営についての重要事項に関する運営規程を定めているか。</w:t>
            </w:r>
          </w:p>
          <w:p w14:paraId="127E5858"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①　事業の目的及び運営の方針</w:t>
            </w:r>
          </w:p>
          <w:p w14:paraId="140FE856"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②　従業者の職種、員数及び職務の内容</w:t>
            </w:r>
          </w:p>
          <w:p w14:paraId="4150DFD8"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③　営業日及び営業時間</w:t>
            </w:r>
          </w:p>
          <w:p w14:paraId="56A82893" w14:textId="77777777" w:rsidR="00CE2BC9" w:rsidRPr="00856F47" w:rsidRDefault="00CE2BC9" w:rsidP="00B15608">
            <w:pPr>
              <w:kinsoku w:val="0"/>
              <w:autoSpaceDE w:val="0"/>
              <w:autoSpaceDN w:val="0"/>
              <w:adjustRightInd w:val="0"/>
              <w:snapToGrid w:val="0"/>
              <w:ind w:left="544" w:hangingChars="300" w:hanging="544"/>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④</w:t>
            </w:r>
            <w:r w:rsidRPr="00856F47">
              <w:rPr>
                <w:rFonts w:ascii="ＭＳ 明朝" w:hAnsi="ＭＳ 明朝"/>
                <w:color w:val="000000" w:themeColor="text1"/>
              </w:rPr>
              <w:t xml:space="preserve">　就労継続支援Ｂ型</w:t>
            </w:r>
            <w:r w:rsidR="00B15608" w:rsidRPr="00856F47">
              <w:rPr>
                <w:rFonts w:ascii="ＭＳ 明朝" w:hAnsi="ＭＳ 明朝"/>
                <w:color w:val="000000" w:themeColor="text1"/>
              </w:rPr>
              <w:t>の内容</w:t>
            </w:r>
            <w:r w:rsidR="00B15608" w:rsidRPr="00856F47">
              <w:rPr>
                <w:rFonts w:ascii="ＭＳ 明朝" w:hAnsi="ＭＳ 明朝"/>
                <w:color w:val="000000" w:themeColor="text1"/>
                <w:u w:val="single"/>
              </w:rPr>
              <w:t>並びに</w:t>
            </w:r>
            <w:r w:rsidRPr="00856F47">
              <w:rPr>
                <w:rFonts w:ascii="ＭＳ 明朝" w:hAnsi="ＭＳ 明朝"/>
                <w:color w:val="000000" w:themeColor="text1"/>
              </w:rPr>
              <w:t>利用者から受領する費用の種類及びその額</w:t>
            </w:r>
          </w:p>
          <w:p w14:paraId="0C2977B5" w14:textId="77777777" w:rsidR="00CE2BC9" w:rsidRPr="00856F47" w:rsidRDefault="00CE2BC9" w:rsidP="00536029">
            <w:pPr>
              <w:kinsoku w:val="0"/>
              <w:autoSpaceDE w:val="0"/>
              <w:autoSpaceDN w:val="0"/>
              <w:adjustRightInd w:val="0"/>
              <w:snapToGrid w:val="0"/>
              <w:ind w:left="544" w:hangingChars="300" w:hanging="544"/>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⑤</w:t>
            </w:r>
            <w:r w:rsidRPr="00856F47">
              <w:rPr>
                <w:rFonts w:ascii="ＭＳ 明朝" w:hAnsi="ＭＳ 明朝"/>
                <w:color w:val="000000" w:themeColor="text1"/>
              </w:rPr>
              <w:t xml:space="preserve">　通常の事業の実施地域</w:t>
            </w:r>
          </w:p>
          <w:p w14:paraId="2DE2083D" w14:textId="77777777" w:rsidR="00CE2BC9" w:rsidRPr="00856F47" w:rsidRDefault="00B15608" w:rsidP="00536029">
            <w:pPr>
              <w:kinsoku w:val="0"/>
              <w:autoSpaceDE w:val="0"/>
              <w:autoSpaceDN w:val="0"/>
              <w:adjustRightInd w:val="0"/>
              <w:snapToGrid w:val="0"/>
              <w:ind w:left="544" w:hangingChars="300" w:hanging="544"/>
              <w:rPr>
                <w:rFonts w:ascii="ＭＳ 明朝" w:hAnsi="ＭＳ 明朝" w:hint="default"/>
                <w:color w:val="000000" w:themeColor="text1"/>
              </w:rPr>
            </w:pPr>
            <w:r w:rsidRPr="00856F47">
              <w:rPr>
                <w:rFonts w:ascii="ＭＳ 明朝" w:hAnsi="ＭＳ 明朝"/>
                <w:color w:val="000000" w:themeColor="text1"/>
              </w:rPr>
              <w:t xml:space="preserve">　</w:t>
            </w:r>
            <w:r w:rsidRPr="00856F47">
              <w:rPr>
                <w:rFonts w:ascii="ＭＳ 明朝" w:hAnsi="ＭＳ 明朝"/>
                <w:color w:val="000000" w:themeColor="text1"/>
                <w:u w:val="single"/>
              </w:rPr>
              <w:t>⑥</w:t>
            </w:r>
            <w:r w:rsidR="00CE2BC9" w:rsidRPr="00856F47">
              <w:rPr>
                <w:rFonts w:ascii="ＭＳ 明朝" w:hAnsi="ＭＳ 明朝"/>
                <w:color w:val="000000" w:themeColor="text1"/>
              </w:rPr>
              <w:t xml:space="preserve">　サービス利用に当たっての留意事項</w:t>
            </w:r>
          </w:p>
          <w:p w14:paraId="5362C973"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⑦</w:t>
            </w:r>
            <w:r w:rsidRPr="00856F47">
              <w:rPr>
                <w:rFonts w:ascii="ＭＳ 明朝" w:hAnsi="ＭＳ 明朝"/>
                <w:color w:val="000000" w:themeColor="text1"/>
              </w:rPr>
              <w:t xml:space="preserve">　緊急時等における対応方法</w:t>
            </w:r>
          </w:p>
          <w:p w14:paraId="0FD730F3" w14:textId="77777777" w:rsidR="00CE2BC9" w:rsidRPr="00856F47" w:rsidRDefault="00CE2BC9" w:rsidP="000C2BA0">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⑧</w:t>
            </w:r>
            <w:r w:rsidRPr="00856F47">
              <w:rPr>
                <w:rFonts w:ascii="ＭＳ 明朝" w:hAnsi="ＭＳ 明朝"/>
                <w:color w:val="000000" w:themeColor="text1"/>
              </w:rPr>
              <w:t xml:space="preserve">　非常災害対策</w:t>
            </w:r>
          </w:p>
          <w:p w14:paraId="4D7D8A88" w14:textId="77777777" w:rsidR="00CE2BC9" w:rsidRPr="00856F47" w:rsidRDefault="00CE2BC9" w:rsidP="007B6C38">
            <w:pPr>
              <w:kinsoku w:val="0"/>
              <w:autoSpaceDE w:val="0"/>
              <w:autoSpaceDN w:val="0"/>
              <w:adjustRightInd w:val="0"/>
              <w:snapToGrid w:val="0"/>
              <w:ind w:left="544" w:hangingChars="300" w:hanging="544"/>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⑨</w:t>
            </w:r>
            <w:r w:rsidRPr="00856F47">
              <w:rPr>
                <w:rFonts w:ascii="ＭＳ 明朝" w:hAnsi="ＭＳ 明朝"/>
                <w:color w:val="000000" w:themeColor="text1"/>
              </w:rPr>
              <w:t xml:space="preserve">　事業の主たる対象とする障害の種類を定めた場合には当該障害の種類</w:t>
            </w:r>
          </w:p>
          <w:p w14:paraId="64385C58" w14:textId="77777777" w:rsidR="00CE2BC9" w:rsidRPr="00856F47" w:rsidRDefault="00CE2BC9" w:rsidP="00E37886">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⑩</w:t>
            </w:r>
            <w:r w:rsidRPr="00856F47">
              <w:rPr>
                <w:rFonts w:ascii="ＭＳ 明朝" w:hAnsi="ＭＳ 明朝"/>
                <w:color w:val="000000" w:themeColor="text1"/>
              </w:rPr>
              <w:t xml:space="preserve">　虐待の防止のための措置に関する事項</w:t>
            </w:r>
          </w:p>
          <w:p w14:paraId="613B8D1C" w14:textId="77777777" w:rsidR="00CE2BC9" w:rsidRPr="00856F47" w:rsidRDefault="00CE2BC9" w:rsidP="00E37886">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w:t>
            </w:r>
            <w:r w:rsidR="00B15608" w:rsidRPr="00856F47">
              <w:rPr>
                <w:rFonts w:ascii="ＭＳ 明朝" w:hAnsi="ＭＳ 明朝"/>
                <w:color w:val="000000" w:themeColor="text1"/>
                <w:u w:val="single"/>
              </w:rPr>
              <w:t>⑪</w:t>
            </w:r>
            <w:r w:rsidRPr="00856F47">
              <w:rPr>
                <w:rFonts w:ascii="ＭＳ 明朝" w:hAnsi="ＭＳ 明朝"/>
                <w:color w:val="000000" w:themeColor="text1"/>
              </w:rPr>
              <w:t xml:space="preserve">　その他運営に関する重要事項</w:t>
            </w:r>
          </w:p>
        </w:tc>
        <w:tc>
          <w:tcPr>
            <w:tcW w:w="1843" w:type="dxa"/>
            <w:tcBorders>
              <w:top w:val="single" w:sz="4" w:space="0" w:color="auto"/>
              <w:bottom w:val="single" w:sz="4" w:space="0" w:color="auto"/>
            </w:tcBorders>
          </w:tcPr>
          <w:p w14:paraId="44A14FA7"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条（第70条準用）</w:t>
            </w:r>
          </w:p>
          <w:p w14:paraId="7B798365"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規則第128条（第46条各号準用）</w:t>
            </w:r>
          </w:p>
          <w:p w14:paraId="7FB2AFB3"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p>
        </w:tc>
        <w:tc>
          <w:tcPr>
            <w:tcW w:w="2126" w:type="dxa"/>
            <w:tcBorders>
              <w:top w:val="single" w:sz="4" w:space="0" w:color="auto"/>
              <w:bottom w:val="single" w:sz="4" w:space="0" w:color="auto"/>
            </w:tcBorders>
          </w:tcPr>
          <w:p w14:paraId="050B6988"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tc>
        <w:tc>
          <w:tcPr>
            <w:tcW w:w="992" w:type="dxa"/>
            <w:tcBorders>
              <w:top w:val="single" w:sz="4" w:space="0" w:color="auto"/>
              <w:bottom w:val="single" w:sz="4" w:space="0" w:color="auto"/>
            </w:tcBorders>
          </w:tcPr>
          <w:p w14:paraId="21DC317E"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7637343"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7A3B40A" w14:textId="77777777" w:rsidTr="00CC6959">
        <w:trPr>
          <w:trHeight w:val="872"/>
        </w:trPr>
        <w:tc>
          <w:tcPr>
            <w:tcW w:w="1656" w:type="dxa"/>
            <w:vMerge w:val="restart"/>
            <w:tcBorders>
              <w:top w:val="nil"/>
            </w:tcBorders>
          </w:tcPr>
          <w:p w14:paraId="6895D64D" w14:textId="77777777" w:rsidR="00CE2BC9" w:rsidRPr="00856F47" w:rsidRDefault="00CE2BC9" w:rsidP="00F67467">
            <w:pPr>
              <w:rPr>
                <w:rFonts w:cs="Times New Roman" w:hint="default"/>
                <w:color w:val="000000" w:themeColor="text1"/>
              </w:rPr>
            </w:pPr>
            <w:r w:rsidRPr="00856F47">
              <w:rPr>
                <w:rFonts w:cs="Times New Roman"/>
                <w:color w:val="000000" w:themeColor="text1"/>
              </w:rPr>
              <w:t>３１　勤務体制の確保等</w:t>
            </w:r>
          </w:p>
          <w:p w14:paraId="574B44E1" w14:textId="77777777" w:rsidR="00CE2BC9" w:rsidRPr="00856F47" w:rsidRDefault="00CE2BC9" w:rsidP="00DC44FF">
            <w:pPr>
              <w:ind w:left="181" w:hangingChars="100" w:hanging="181"/>
              <w:rPr>
                <w:rFonts w:cs="Times New Roman" w:hint="default"/>
                <w:color w:val="000000" w:themeColor="text1"/>
              </w:rPr>
            </w:pPr>
          </w:p>
          <w:p w14:paraId="7D9E3DB5" w14:textId="77777777" w:rsidR="00CE2BC9" w:rsidRPr="00856F47" w:rsidRDefault="00CE2BC9" w:rsidP="00DC44FF">
            <w:pPr>
              <w:ind w:left="181" w:hangingChars="100" w:hanging="181"/>
              <w:rPr>
                <w:rFonts w:cs="Times New Roman" w:hint="default"/>
                <w:color w:val="000000" w:themeColor="text1"/>
              </w:rPr>
            </w:pPr>
          </w:p>
          <w:p w14:paraId="3AB23E04" w14:textId="77777777" w:rsidR="00CE2BC9" w:rsidRPr="00856F47" w:rsidRDefault="00CE2BC9" w:rsidP="00DC44FF">
            <w:pPr>
              <w:ind w:left="181" w:hangingChars="100" w:hanging="181"/>
              <w:rPr>
                <w:rFonts w:cs="Times New Roman" w:hint="default"/>
                <w:color w:val="000000" w:themeColor="text1"/>
              </w:rPr>
            </w:pPr>
          </w:p>
          <w:p w14:paraId="630203A1" w14:textId="77777777" w:rsidR="00CE2BC9" w:rsidRPr="00856F47" w:rsidRDefault="00CE2BC9" w:rsidP="00DC44FF">
            <w:pPr>
              <w:ind w:left="181" w:hangingChars="100" w:hanging="181"/>
              <w:rPr>
                <w:rFonts w:cs="Times New Roman" w:hint="default"/>
                <w:color w:val="000000" w:themeColor="text1"/>
              </w:rPr>
            </w:pPr>
          </w:p>
          <w:p w14:paraId="5F523212" w14:textId="77777777" w:rsidR="00CE2BC9" w:rsidRPr="00856F47" w:rsidRDefault="00CE2BC9" w:rsidP="00DC44FF">
            <w:pPr>
              <w:ind w:left="181" w:hangingChars="100" w:hanging="181"/>
              <w:rPr>
                <w:rFonts w:cs="Times New Roman" w:hint="default"/>
                <w:color w:val="000000" w:themeColor="text1"/>
              </w:rPr>
            </w:pPr>
          </w:p>
          <w:p w14:paraId="6F57BCAB" w14:textId="77777777" w:rsidR="00CE2BC9" w:rsidRPr="00856F47" w:rsidRDefault="00CE2BC9" w:rsidP="00DC44FF">
            <w:pPr>
              <w:ind w:left="181" w:hangingChars="100" w:hanging="181"/>
              <w:rPr>
                <w:rFonts w:cs="Times New Roman" w:hint="default"/>
                <w:color w:val="000000" w:themeColor="text1"/>
              </w:rPr>
            </w:pPr>
          </w:p>
          <w:p w14:paraId="13EDEE0D" w14:textId="77777777" w:rsidR="00CE2BC9" w:rsidRPr="00856F47" w:rsidRDefault="00CE2BC9" w:rsidP="00DC44FF">
            <w:pPr>
              <w:ind w:left="181" w:hangingChars="100" w:hanging="181"/>
              <w:rPr>
                <w:rFonts w:cs="Times New Roman" w:hint="default"/>
                <w:color w:val="000000" w:themeColor="text1"/>
              </w:rPr>
            </w:pPr>
          </w:p>
          <w:p w14:paraId="29D21B00" w14:textId="77777777" w:rsidR="00CE2BC9" w:rsidRPr="00856F47" w:rsidRDefault="00CE2BC9" w:rsidP="004C125F">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C62A444" w14:textId="77777777" w:rsidR="00CE2BC9" w:rsidRPr="00856F47" w:rsidRDefault="00CE2BC9" w:rsidP="00D2228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lastRenderedPageBreak/>
              <w:t>（１）利用者に対し、適切な就労継続支援Ｂ型を提供できるよう、事業所ごとに、従業者の勤務体制を定めているか。</w:t>
            </w:r>
          </w:p>
        </w:tc>
        <w:tc>
          <w:tcPr>
            <w:tcW w:w="1843" w:type="dxa"/>
            <w:tcBorders>
              <w:top w:val="single" w:sz="4" w:space="0" w:color="auto"/>
              <w:bottom w:val="single" w:sz="4" w:space="0" w:color="auto"/>
            </w:tcBorders>
          </w:tcPr>
          <w:p w14:paraId="6F44B9A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規則第128条（第39条第1項準用）</w:t>
            </w:r>
          </w:p>
        </w:tc>
        <w:tc>
          <w:tcPr>
            <w:tcW w:w="2126" w:type="dxa"/>
            <w:vMerge w:val="restart"/>
            <w:tcBorders>
              <w:top w:val="single" w:sz="4" w:space="0" w:color="auto"/>
            </w:tcBorders>
          </w:tcPr>
          <w:p w14:paraId="3A939D6D"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・雇用契約書</w:t>
            </w:r>
          </w:p>
          <w:p w14:paraId="4C0B4360"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・勤務表</w:t>
            </w:r>
          </w:p>
          <w:p w14:paraId="67249F7A"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・委託契約など</w:t>
            </w:r>
          </w:p>
          <w:p w14:paraId="0306F0DA" w14:textId="77777777" w:rsidR="00CE2BC9" w:rsidRPr="00856F47" w:rsidRDefault="00CE2BC9" w:rsidP="008F51D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・業務の実施状況が分かる記録</w:t>
            </w:r>
          </w:p>
        </w:tc>
        <w:tc>
          <w:tcPr>
            <w:tcW w:w="992" w:type="dxa"/>
            <w:tcBorders>
              <w:top w:val="single" w:sz="4" w:space="0" w:color="auto"/>
              <w:bottom w:val="single" w:sz="4" w:space="0" w:color="auto"/>
            </w:tcBorders>
          </w:tcPr>
          <w:p w14:paraId="3C529364" w14:textId="77777777" w:rsidR="00CE2BC9" w:rsidRPr="00856F47" w:rsidRDefault="00CE2BC9" w:rsidP="00E9169B">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6ED4603" w14:textId="77777777" w:rsidR="00CE2BC9" w:rsidRPr="00856F47" w:rsidRDefault="00CE2BC9" w:rsidP="0079672B">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77DD19C" w14:textId="77777777" w:rsidTr="00CE2BC9">
        <w:trPr>
          <w:trHeight w:val="856"/>
        </w:trPr>
        <w:tc>
          <w:tcPr>
            <w:tcW w:w="1656" w:type="dxa"/>
            <w:vMerge/>
          </w:tcPr>
          <w:p w14:paraId="7E3E9A07" w14:textId="77777777" w:rsidR="00CE2BC9" w:rsidRPr="00856F47" w:rsidRDefault="00CE2BC9" w:rsidP="006B3691">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2A7F9CD" w14:textId="77777777" w:rsidR="00CE2BC9" w:rsidRPr="00856F47" w:rsidRDefault="00CE2BC9" w:rsidP="00D2228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（２）事業所ごとに、当該事業所の従業者によって就労継続支援Ｂ型を提供しているか。</w:t>
            </w:r>
          </w:p>
          <w:p w14:paraId="4126FFAB" w14:textId="77777777" w:rsidR="00CE2BC9" w:rsidRPr="00856F47" w:rsidRDefault="00CE2BC9" w:rsidP="00D22289">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856F47">
              <w:rPr>
                <w:rFonts w:ascii="ＭＳ 明朝" w:hAnsi="ＭＳ 明朝"/>
                <w:color w:val="000000" w:themeColor="text1"/>
              </w:rPr>
              <w:t>ただし、利用者の支援に直接影響を及ぼさない業務については、この限りでない。</w:t>
            </w:r>
          </w:p>
        </w:tc>
        <w:tc>
          <w:tcPr>
            <w:tcW w:w="1843" w:type="dxa"/>
            <w:tcBorders>
              <w:top w:val="single" w:sz="4" w:space="0" w:color="auto"/>
              <w:bottom w:val="single" w:sz="4" w:space="0" w:color="auto"/>
            </w:tcBorders>
          </w:tcPr>
          <w:p w14:paraId="102B26E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条（第39条第2項準用）</w:t>
            </w:r>
          </w:p>
        </w:tc>
        <w:tc>
          <w:tcPr>
            <w:tcW w:w="2126" w:type="dxa"/>
            <w:vMerge/>
            <w:tcBorders>
              <w:bottom w:val="single" w:sz="4" w:space="0" w:color="auto"/>
            </w:tcBorders>
          </w:tcPr>
          <w:p w14:paraId="628129D6" w14:textId="77777777" w:rsidR="00CE2BC9" w:rsidRPr="00856F47" w:rsidRDefault="00CE2BC9" w:rsidP="006B3691">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02EEB7C"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30CA75F"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D3843F9" w14:textId="77777777" w:rsidTr="00CE2BC9">
        <w:trPr>
          <w:trHeight w:val="612"/>
        </w:trPr>
        <w:tc>
          <w:tcPr>
            <w:tcW w:w="1656" w:type="dxa"/>
            <w:vMerge/>
          </w:tcPr>
          <w:p w14:paraId="40DF2F4E" w14:textId="77777777" w:rsidR="00CE2BC9" w:rsidRPr="00856F47" w:rsidRDefault="00CE2BC9" w:rsidP="006B3691">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D2690D0" w14:textId="77777777" w:rsidR="00CE2BC9" w:rsidRPr="00856F47" w:rsidRDefault="00CE2BC9" w:rsidP="006B3691">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（３）従業者に対し、その資質の向上のためのその研修の機会を確保しているか。</w:t>
            </w:r>
          </w:p>
        </w:tc>
        <w:tc>
          <w:tcPr>
            <w:tcW w:w="1843" w:type="dxa"/>
            <w:tcBorders>
              <w:top w:val="single" w:sz="4" w:space="0" w:color="auto"/>
              <w:bottom w:val="single" w:sz="4" w:space="0" w:color="auto"/>
            </w:tcBorders>
          </w:tcPr>
          <w:p w14:paraId="5B8E4E5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条（第39条第3項準用）</w:t>
            </w:r>
          </w:p>
        </w:tc>
        <w:tc>
          <w:tcPr>
            <w:tcW w:w="2126" w:type="dxa"/>
            <w:tcBorders>
              <w:top w:val="single" w:sz="4" w:space="0" w:color="auto"/>
              <w:bottom w:val="single" w:sz="4" w:space="0" w:color="auto"/>
            </w:tcBorders>
          </w:tcPr>
          <w:p w14:paraId="7D60EE3E" w14:textId="77777777" w:rsidR="00CE2BC9" w:rsidRPr="00856F47" w:rsidRDefault="00CE2BC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・研修受講修了書</w:t>
            </w:r>
          </w:p>
        </w:tc>
        <w:tc>
          <w:tcPr>
            <w:tcW w:w="992" w:type="dxa"/>
            <w:tcBorders>
              <w:top w:val="single" w:sz="4" w:space="0" w:color="auto"/>
              <w:bottom w:val="single" w:sz="4" w:space="0" w:color="auto"/>
            </w:tcBorders>
          </w:tcPr>
          <w:p w14:paraId="0AA0C407"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48CEBA0"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D39BDFF" w14:textId="77777777" w:rsidTr="00CE2BC9">
        <w:trPr>
          <w:trHeight w:val="1156"/>
        </w:trPr>
        <w:tc>
          <w:tcPr>
            <w:tcW w:w="1656" w:type="dxa"/>
            <w:vMerge/>
            <w:tcBorders>
              <w:bottom w:val="single" w:sz="4" w:space="0" w:color="auto"/>
            </w:tcBorders>
          </w:tcPr>
          <w:p w14:paraId="3294820C" w14:textId="77777777" w:rsidR="00CE2BC9" w:rsidRPr="00856F47" w:rsidRDefault="00CE2BC9" w:rsidP="006B3691">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64DD0FE" w14:textId="77777777" w:rsidR="00CE2BC9" w:rsidRPr="00856F47" w:rsidRDefault="00CE2BC9" w:rsidP="00D2228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843" w:type="dxa"/>
            <w:tcBorders>
              <w:top w:val="single" w:sz="4" w:space="0" w:color="auto"/>
              <w:bottom w:val="single" w:sz="4" w:space="0" w:color="auto"/>
            </w:tcBorders>
          </w:tcPr>
          <w:p w14:paraId="72575073"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条（第39条第4項準用）</w:t>
            </w:r>
          </w:p>
        </w:tc>
        <w:tc>
          <w:tcPr>
            <w:tcW w:w="2126" w:type="dxa"/>
            <w:tcBorders>
              <w:top w:val="single" w:sz="4" w:space="0" w:color="auto"/>
              <w:bottom w:val="single" w:sz="4" w:space="0" w:color="auto"/>
            </w:tcBorders>
          </w:tcPr>
          <w:p w14:paraId="1AB6441D" w14:textId="77777777" w:rsidR="00CE2BC9" w:rsidRPr="00856F47" w:rsidRDefault="00CE2BC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・セクハラ・パワハラ等防止の方針等</w:t>
            </w:r>
          </w:p>
        </w:tc>
        <w:tc>
          <w:tcPr>
            <w:tcW w:w="992" w:type="dxa"/>
            <w:tcBorders>
              <w:top w:val="single" w:sz="4" w:space="0" w:color="auto"/>
              <w:bottom w:val="single" w:sz="4" w:space="0" w:color="auto"/>
            </w:tcBorders>
          </w:tcPr>
          <w:p w14:paraId="5D5FDB95"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177D52C"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6C958E8" w14:textId="77777777" w:rsidTr="00CE2BC9">
        <w:trPr>
          <w:trHeight w:val="1140"/>
        </w:trPr>
        <w:tc>
          <w:tcPr>
            <w:tcW w:w="1656" w:type="dxa"/>
            <w:tcBorders>
              <w:top w:val="single" w:sz="4" w:space="0" w:color="auto"/>
              <w:bottom w:val="single" w:sz="4" w:space="0" w:color="auto"/>
            </w:tcBorders>
          </w:tcPr>
          <w:p w14:paraId="1B3A9E48" w14:textId="77777777" w:rsidR="00CE2BC9" w:rsidRPr="00856F47" w:rsidRDefault="00CE2BC9" w:rsidP="00F67467">
            <w:pPr>
              <w:rPr>
                <w:rFonts w:cs="Times New Roman" w:hint="default"/>
                <w:color w:val="000000" w:themeColor="text1"/>
              </w:rPr>
            </w:pPr>
            <w:r w:rsidRPr="00856F47">
              <w:rPr>
                <w:rFonts w:cs="Times New Roman"/>
                <w:color w:val="000000" w:themeColor="text1"/>
              </w:rPr>
              <w:t>３２　定員の遵守</w:t>
            </w:r>
          </w:p>
        </w:tc>
        <w:tc>
          <w:tcPr>
            <w:tcW w:w="8692" w:type="dxa"/>
            <w:tcBorders>
              <w:top w:val="single" w:sz="4" w:space="0" w:color="auto"/>
              <w:bottom w:val="single" w:sz="4" w:space="0" w:color="auto"/>
            </w:tcBorders>
          </w:tcPr>
          <w:p w14:paraId="32D6DDF0" w14:textId="77777777" w:rsidR="00CE2BC9" w:rsidRPr="00856F47" w:rsidRDefault="00CE2BC9" w:rsidP="00053827">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就労継続支援Ｂ型事業者は、利用定員を超えて就労継続支援Ｂ型の提供を行っていないか。ただし、災害、虐待その他のやむを得ない事情がある場合はこの限りでない。</w:t>
            </w:r>
          </w:p>
        </w:tc>
        <w:tc>
          <w:tcPr>
            <w:tcW w:w="1843" w:type="dxa"/>
            <w:tcBorders>
              <w:top w:val="single" w:sz="4" w:space="0" w:color="auto"/>
              <w:bottom w:val="single" w:sz="4" w:space="0" w:color="auto"/>
            </w:tcBorders>
          </w:tcPr>
          <w:p w14:paraId="780D1959"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条（第54条準用）</w:t>
            </w:r>
          </w:p>
        </w:tc>
        <w:tc>
          <w:tcPr>
            <w:tcW w:w="2126" w:type="dxa"/>
            <w:tcBorders>
              <w:top w:val="single" w:sz="4" w:space="0" w:color="auto"/>
              <w:bottom w:val="single" w:sz="4" w:space="0" w:color="auto"/>
            </w:tcBorders>
          </w:tcPr>
          <w:p w14:paraId="29927161" w14:textId="77777777" w:rsidR="00CE2BC9" w:rsidRPr="00856F47" w:rsidRDefault="00CE2BC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・利用者名簿</w:t>
            </w:r>
          </w:p>
          <w:p w14:paraId="72146E6D" w14:textId="77777777" w:rsidR="00CE2BC9" w:rsidRPr="00856F47" w:rsidRDefault="00CE2BC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p w14:paraId="14DD43C9" w14:textId="77777777" w:rsidR="00CE2BC9" w:rsidRPr="00856F47" w:rsidRDefault="00CE2BC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・緊急性を判断するに際しての記録</w:t>
            </w:r>
          </w:p>
        </w:tc>
        <w:tc>
          <w:tcPr>
            <w:tcW w:w="992" w:type="dxa"/>
            <w:tcBorders>
              <w:top w:val="single" w:sz="4" w:space="0" w:color="auto"/>
              <w:bottom w:val="single" w:sz="4" w:space="0" w:color="auto"/>
            </w:tcBorders>
          </w:tcPr>
          <w:p w14:paraId="077E36FC"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0102788" w14:textId="77777777" w:rsidR="00CE2BC9" w:rsidRPr="00856F47" w:rsidRDefault="00CE2BC9" w:rsidP="006B3691">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31E2144" w14:textId="77777777" w:rsidTr="00CC6959">
        <w:trPr>
          <w:trHeight w:val="975"/>
        </w:trPr>
        <w:tc>
          <w:tcPr>
            <w:tcW w:w="1656" w:type="dxa"/>
            <w:vMerge w:val="restart"/>
            <w:tcBorders>
              <w:top w:val="single" w:sz="4" w:space="0" w:color="auto"/>
            </w:tcBorders>
          </w:tcPr>
          <w:p w14:paraId="0564A795" w14:textId="77777777" w:rsidR="00CC6959" w:rsidRPr="00856F47" w:rsidRDefault="00CC6959" w:rsidP="004C125F">
            <w:pPr>
              <w:rPr>
                <w:rFonts w:cs="Times New Roman" w:hint="default"/>
                <w:color w:val="000000" w:themeColor="text1"/>
              </w:rPr>
            </w:pPr>
            <w:r w:rsidRPr="00856F47">
              <w:rPr>
                <w:rFonts w:cs="Times New Roman"/>
                <w:color w:val="000000" w:themeColor="text1"/>
              </w:rPr>
              <w:t>３３　非常災害対策</w:t>
            </w:r>
          </w:p>
        </w:tc>
        <w:tc>
          <w:tcPr>
            <w:tcW w:w="8692" w:type="dxa"/>
            <w:tcBorders>
              <w:top w:val="single" w:sz="4" w:space="0" w:color="auto"/>
              <w:bottom w:val="single" w:sz="4" w:space="0" w:color="auto"/>
            </w:tcBorders>
          </w:tcPr>
          <w:p w14:paraId="017DB6CE" w14:textId="77777777" w:rsidR="00CC6959" w:rsidRPr="00856F47" w:rsidRDefault="00CC6959" w:rsidP="00CC695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非常災害に対処するため消火器、非常口その他の必要な設備を設けるとともに、事業の実情に応じた非常災害の発生時の安全の確保のために必要な組織体制、行動手順、関係機関への通報及び連絡体制等を定めた具体的計画を作成し、並びに当該計画を定期的に管理者及び従業者に周知しているか。</w:t>
            </w:r>
          </w:p>
        </w:tc>
        <w:tc>
          <w:tcPr>
            <w:tcW w:w="1843" w:type="dxa"/>
            <w:tcBorders>
              <w:top w:val="single" w:sz="4" w:space="0" w:color="auto"/>
              <w:bottom w:val="single" w:sz="4" w:space="0" w:color="auto"/>
            </w:tcBorders>
          </w:tcPr>
          <w:p w14:paraId="4EDAAEBD" w14:textId="77777777" w:rsidR="00CC6959" w:rsidRPr="00856F47" w:rsidRDefault="00CC695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条（第55条第1項準用）</w:t>
            </w:r>
          </w:p>
        </w:tc>
        <w:tc>
          <w:tcPr>
            <w:tcW w:w="2126" w:type="dxa"/>
            <w:vMerge w:val="restart"/>
            <w:tcBorders>
              <w:top w:val="single" w:sz="4" w:space="0" w:color="auto"/>
            </w:tcBorders>
          </w:tcPr>
          <w:p w14:paraId="366E6174" w14:textId="77777777" w:rsidR="00CC6959" w:rsidRPr="00856F47" w:rsidRDefault="00CC695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・非常災害時対応マニュアル等</w:t>
            </w:r>
          </w:p>
          <w:p w14:paraId="439D6772" w14:textId="77777777" w:rsidR="00CC6959" w:rsidRPr="00856F47" w:rsidRDefault="00CC695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・消防計画</w:t>
            </w:r>
          </w:p>
          <w:p w14:paraId="0896651F" w14:textId="77777777" w:rsidR="00CC6959" w:rsidRPr="00856F47" w:rsidRDefault="00CC695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・訓練記録</w:t>
            </w:r>
          </w:p>
          <w:p w14:paraId="0CB20E89" w14:textId="77777777" w:rsidR="00CC6959" w:rsidRPr="00856F47" w:rsidRDefault="00CC6959" w:rsidP="006B369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・消防署の検査記録</w:t>
            </w:r>
          </w:p>
        </w:tc>
        <w:tc>
          <w:tcPr>
            <w:tcW w:w="992" w:type="dxa"/>
            <w:tcBorders>
              <w:top w:val="single" w:sz="4" w:space="0" w:color="auto"/>
              <w:bottom w:val="single" w:sz="4" w:space="0" w:color="auto"/>
            </w:tcBorders>
          </w:tcPr>
          <w:p w14:paraId="25E4610F" w14:textId="77777777" w:rsidR="00CC6959" w:rsidRPr="00856F47" w:rsidRDefault="00CC6959" w:rsidP="006B36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56C3445" w14:textId="77777777" w:rsidR="00CC6959" w:rsidRPr="00856F47" w:rsidRDefault="00CC6959" w:rsidP="006B3691">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2ADBD0A" w14:textId="77777777" w:rsidTr="00CC6959">
        <w:trPr>
          <w:trHeight w:val="692"/>
        </w:trPr>
        <w:tc>
          <w:tcPr>
            <w:tcW w:w="1656" w:type="dxa"/>
            <w:vMerge/>
          </w:tcPr>
          <w:p w14:paraId="15EF249E" w14:textId="77777777" w:rsidR="00CC6959" w:rsidRPr="00856F47" w:rsidRDefault="00CC6959" w:rsidP="006B3691">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125C7EFE" w14:textId="77777777" w:rsidR="00CC6959" w:rsidRPr="00856F47" w:rsidRDefault="00CC6959" w:rsidP="00D2228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（２）非常災害に備えるため、定期的に避難、救出その他必要な訓練を行っているか。</w:t>
            </w:r>
          </w:p>
        </w:tc>
        <w:tc>
          <w:tcPr>
            <w:tcW w:w="1843" w:type="dxa"/>
            <w:tcBorders>
              <w:top w:val="single" w:sz="4" w:space="0" w:color="auto"/>
              <w:bottom w:val="single" w:sz="4" w:space="0" w:color="auto"/>
            </w:tcBorders>
          </w:tcPr>
          <w:p w14:paraId="01809598" w14:textId="77777777" w:rsidR="00CC6959" w:rsidRPr="00856F47" w:rsidRDefault="00CC695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条（第55条第2項準用）</w:t>
            </w:r>
          </w:p>
        </w:tc>
        <w:tc>
          <w:tcPr>
            <w:tcW w:w="2126" w:type="dxa"/>
            <w:vMerge/>
            <w:tcBorders>
              <w:bottom w:val="single" w:sz="4" w:space="0" w:color="auto"/>
            </w:tcBorders>
          </w:tcPr>
          <w:p w14:paraId="3CF787FD" w14:textId="77777777" w:rsidR="00CC6959" w:rsidRPr="00856F47" w:rsidRDefault="00CC6959" w:rsidP="006B3691">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F28CF59" w14:textId="77777777" w:rsidR="00CC6959" w:rsidRPr="00856F47" w:rsidRDefault="00CC6959" w:rsidP="006B3691">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BA777DA" w14:textId="77777777" w:rsidR="00CC6959" w:rsidRPr="00856F47" w:rsidRDefault="00CC6959" w:rsidP="006B3691">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B80B039" w14:textId="77777777" w:rsidTr="00CC6959">
        <w:trPr>
          <w:trHeight w:val="714"/>
        </w:trPr>
        <w:tc>
          <w:tcPr>
            <w:tcW w:w="1656" w:type="dxa"/>
            <w:vMerge/>
            <w:tcBorders>
              <w:bottom w:val="single" w:sz="4" w:space="0" w:color="auto"/>
            </w:tcBorders>
          </w:tcPr>
          <w:p w14:paraId="1E39F01E" w14:textId="77777777" w:rsidR="00CC6959" w:rsidRPr="00856F47" w:rsidRDefault="00CC6959" w:rsidP="00223E83">
            <w:pPr>
              <w:rPr>
                <w:rFonts w:cs="Times New Roman" w:hint="default"/>
                <w:color w:val="000000" w:themeColor="text1"/>
              </w:rPr>
            </w:pPr>
          </w:p>
        </w:tc>
        <w:tc>
          <w:tcPr>
            <w:tcW w:w="8692" w:type="dxa"/>
            <w:tcBorders>
              <w:top w:val="single" w:sz="4" w:space="0" w:color="auto"/>
              <w:bottom w:val="single" w:sz="4" w:space="0" w:color="auto"/>
            </w:tcBorders>
          </w:tcPr>
          <w:p w14:paraId="2FBD6D51" w14:textId="77777777" w:rsidR="00CC6959" w:rsidRPr="00856F47" w:rsidRDefault="00CC6959" w:rsidP="00032594">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（３）（２）の訓練の実施に当たって、地域住民の参加が得られるよう連携に努めなければならない。</w:t>
            </w:r>
          </w:p>
        </w:tc>
        <w:tc>
          <w:tcPr>
            <w:tcW w:w="1843" w:type="dxa"/>
            <w:tcBorders>
              <w:top w:val="single" w:sz="4" w:space="0" w:color="auto"/>
              <w:bottom w:val="single" w:sz="4" w:space="0" w:color="auto"/>
            </w:tcBorders>
          </w:tcPr>
          <w:p w14:paraId="11177BAB" w14:textId="77777777" w:rsidR="00CC6959" w:rsidRPr="00856F47" w:rsidRDefault="00CC695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条（第55条第3項準用）</w:t>
            </w:r>
          </w:p>
        </w:tc>
        <w:tc>
          <w:tcPr>
            <w:tcW w:w="2126" w:type="dxa"/>
            <w:tcBorders>
              <w:top w:val="single" w:sz="4" w:space="0" w:color="auto"/>
              <w:bottom w:val="single" w:sz="4" w:space="0" w:color="auto"/>
            </w:tcBorders>
          </w:tcPr>
          <w:p w14:paraId="4CF00E49" w14:textId="77777777" w:rsidR="00CC6959" w:rsidRPr="00856F47" w:rsidRDefault="00CC695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・地域への通知の記録等</w:t>
            </w:r>
          </w:p>
        </w:tc>
        <w:tc>
          <w:tcPr>
            <w:tcW w:w="992" w:type="dxa"/>
            <w:tcBorders>
              <w:top w:val="single" w:sz="4" w:space="0" w:color="auto"/>
              <w:bottom w:val="single" w:sz="4" w:space="0" w:color="auto"/>
            </w:tcBorders>
          </w:tcPr>
          <w:p w14:paraId="3060E515" w14:textId="77777777" w:rsidR="00CC6959" w:rsidRPr="00856F47" w:rsidRDefault="00CC695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04112F3" w14:textId="77777777" w:rsidR="00CC6959" w:rsidRPr="00856F47" w:rsidRDefault="00CC695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D786BB0" w14:textId="77777777" w:rsidTr="00CC6959">
        <w:trPr>
          <w:trHeight w:val="967"/>
        </w:trPr>
        <w:tc>
          <w:tcPr>
            <w:tcW w:w="1656" w:type="dxa"/>
            <w:vMerge w:val="restart"/>
            <w:tcBorders>
              <w:top w:val="single" w:sz="4" w:space="0" w:color="auto"/>
            </w:tcBorders>
          </w:tcPr>
          <w:p w14:paraId="02F53A2D" w14:textId="77777777" w:rsidR="00CE2BC9" w:rsidRPr="00856F47" w:rsidRDefault="00CE2BC9" w:rsidP="00847D59">
            <w:pPr>
              <w:rPr>
                <w:rFonts w:cs="Times New Roman" w:hint="default"/>
                <w:color w:val="000000" w:themeColor="text1"/>
              </w:rPr>
            </w:pPr>
            <w:r w:rsidRPr="00856F47">
              <w:rPr>
                <w:rFonts w:cs="Times New Roman"/>
                <w:color w:val="000000" w:themeColor="text1"/>
              </w:rPr>
              <w:t>３３－２　業務継続計画の策定</w:t>
            </w:r>
          </w:p>
        </w:tc>
        <w:tc>
          <w:tcPr>
            <w:tcW w:w="8692" w:type="dxa"/>
            <w:tcBorders>
              <w:top w:val="single" w:sz="4" w:space="0" w:color="auto"/>
              <w:bottom w:val="single" w:sz="4" w:space="0" w:color="auto"/>
            </w:tcBorders>
          </w:tcPr>
          <w:p w14:paraId="14C57E0F" w14:textId="77777777" w:rsidR="00CE2BC9" w:rsidRPr="00856F47" w:rsidRDefault="00CE2BC9" w:rsidP="00D22289">
            <w:pPr>
              <w:autoSpaceDE w:val="0"/>
              <w:autoSpaceDN w:val="0"/>
              <w:ind w:left="181" w:right="-45" w:hangingChars="100" w:hanging="181"/>
              <w:rPr>
                <w:rFonts w:hAnsi="ＭＳ ゴシック" w:hint="default"/>
                <w:color w:val="000000" w:themeColor="text1"/>
              </w:rPr>
            </w:pPr>
            <w:r w:rsidRPr="00856F47">
              <w:rPr>
                <w:rFonts w:hAnsi="ＭＳ ゴシック"/>
                <w:color w:val="000000" w:themeColor="text1"/>
              </w:rPr>
              <w:t>（１）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tc>
        <w:tc>
          <w:tcPr>
            <w:tcW w:w="1843" w:type="dxa"/>
            <w:tcBorders>
              <w:top w:val="single" w:sz="4" w:space="0" w:color="auto"/>
              <w:bottom w:val="single" w:sz="4" w:space="0" w:color="auto"/>
            </w:tcBorders>
          </w:tcPr>
          <w:p w14:paraId="7781B14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条（第24条の2第1項準用）</w:t>
            </w:r>
          </w:p>
        </w:tc>
        <w:tc>
          <w:tcPr>
            <w:tcW w:w="2126" w:type="dxa"/>
            <w:tcBorders>
              <w:top w:val="single" w:sz="4" w:space="0" w:color="auto"/>
              <w:bottom w:val="single" w:sz="4" w:space="0" w:color="auto"/>
            </w:tcBorders>
          </w:tcPr>
          <w:p w14:paraId="457B11F7"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・業務継続計画</w:t>
            </w:r>
          </w:p>
        </w:tc>
        <w:tc>
          <w:tcPr>
            <w:tcW w:w="992" w:type="dxa"/>
            <w:tcBorders>
              <w:top w:val="single" w:sz="4" w:space="0" w:color="auto"/>
              <w:bottom w:val="single" w:sz="4" w:space="0" w:color="auto"/>
            </w:tcBorders>
          </w:tcPr>
          <w:p w14:paraId="1D6CFF7C"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991E7D9"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6D1FAAA" w14:textId="77777777" w:rsidTr="00CE2BC9">
        <w:trPr>
          <w:trHeight w:val="730"/>
        </w:trPr>
        <w:tc>
          <w:tcPr>
            <w:tcW w:w="1656" w:type="dxa"/>
            <w:vMerge/>
          </w:tcPr>
          <w:p w14:paraId="3FC82284"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BE10B39" w14:textId="77777777" w:rsidR="00CE2BC9" w:rsidRPr="00856F47" w:rsidRDefault="00CE2BC9" w:rsidP="00AE7078">
            <w:pPr>
              <w:autoSpaceDE w:val="0"/>
              <w:autoSpaceDN w:val="0"/>
              <w:ind w:left="181" w:right="-45" w:hangingChars="100" w:hanging="181"/>
              <w:rPr>
                <w:rFonts w:hAnsi="ＭＳ ゴシック" w:hint="default"/>
                <w:color w:val="000000" w:themeColor="text1"/>
              </w:rPr>
            </w:pPr>
            <w:r w:rsidRPr="00856F47">
              <w:rPr>
                <w:rFonts w:hAnsi="ＭＳ ゴシック"/>
                <w:color w:val="000000" w:themeColor="text1"/>
              </w:rPr>
              <w:t>（２）従業者に対し、業務継続計画について周知するとともに必要な研修及び訓練を定期的に実施しているか。</w:t>
            </w:r>
          </w:p>
        </w:tc>
        <w:tc>
          <w:tcPr>
            <w:tcW w:w="1843" w:type="dxa"/>
            <w:tcBorders>
              <w:top w:val="single" w:sz="4" w:space="0" w:color="auto"/>
              <w:bottom w:val="single" w:sz="4" w:space="0" w:color="auto"/>
            </w:tcBorders>
          </w:tcPr>
          <w:p w14:paraId="037891C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条（第24条の2第2項準用）</w:t>
            </w:r>
          </w:p>
        </w:tc>
        <w:tc>
          <w:tcPr>
            <w:tcW w:w="2126" w:type="dxa"/>
            <w:tcBorders>
              <w:top w:val="single" w:sz="4" w:space="0" w:color="auto"/>
              <w:bottom w:val="single" w:sz="4" w:space="0" w:color="auto"/>
            </w:tcBorders>
          </w:tcPr>
          <w:p w14:paraId="437D53B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・研修及び訓練の記録</w:t>
            </w:r>
          </w:p>
        </w:tc>
        <w:tc>
          <w:tcPr>
            <w:tcW w:w="992" w:type="dxa"/>
            <w:tcBorders>
              <w:top w:val="single" w:sz="4" w:space="0" w:color="auto"/>
              <w:bottom w:val="single" w:sz="4" w:space="0" w:color="auto"/>
            </w:tcBorders>
          </w:tcPr>
          <w:p w14:paraId="3A02485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49DDA7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A69F736" w14:textId="77777777" w:rsidTr="00CE2BC9">
        <w:trPr>
          <w:trHeight w:val="570"/>
        </w:trPr>
        <w:tc>
          <w:tcPr>
            <w:tcW w:w="1656" w:type="dxa"/>
            <w:vMerge/>
            <w:tcBorders>
              <w:bottom w:val="single" w:sz="4" w:space="0" w:color="auto"/>
            </w:tcBorders>
          </w:tcPr>
          <w:p w14:paraId="308A2EE4"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035A038" w14:textId="77777777" w:rsidR="00CE2BC9" w:rsidRPr="00856F47" w:rsidRDefault="00CE2BC9" w:rsidP="008C1DD3">
            <w:pPr>
              <w:autoSpaceDE w:val="0"/>
              <w:autoSpaceDN w:val="0"/>
              <w:ind w:left="181" w:right="-45" w:hangingChars="100" w:hanging="181"/>
              <w:rPr>
                <w:rFonts w:hAnsi="ＭＳ ゴシック" w:hint="default"/>
                <w:color w:val="000000" w:themeColor="text1"/>
              </w:rPr>
            </w:pPr>
            <w:r w:rsidRPr="00856F47">
              <w:rPr>
                <w:rFonts w:hAnsi="ＭＳ ゴシック"/>
                <w:color w:val="000000" w:themeColor="text1"/>
              </w:rPr>
              <w:t xml:space="preserve">（３）定期的に業務継続計画の見直しを行い、必要に応じて業務継続計画の変更を行っているか。　</w:t>
            </w:r>
          </w:p>
        </w:tc>
        <w:tc>
          <w:tcPr>
            <w:tcW w:w="1843" w:type="dxa"/>
            <w:tcBorders>
              <w:top w:val="single" w:sz="4" w:space="0" w:color="auto"/>
              <w:bottom w:val="single" w:sz="4" w:space="0" w:color="auto"/>
            </w:tcBorders>
          </w:tcPr>
          <w:p w14:paraId="64505171"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条(第24条の2第3項準用)</w:t>
            </w:r>
          </w:p>
        </w:tc>
        <w:tc>
          <w:tcPr>
            <w:tcW w:w="2126" w:type="dxa"/>
            <w:tcBorders>
              <w:top w:val="single" w:sz="4" w:space="0" w:color="auto"/>
              <w:bottom w:val="single" w:sz="4" w:space="0" w:color="auto"/>
            </w:tcBorders>
          </w:tcPr>
          <w:p w14:paraId="785158BA"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・計画の見直しの記録</w:t>
            </w:r>
          </w:p>
        </w:tc>
        <w:tc>
          <w:tcPr>
            <w:tcW w:w="992" w:type="dxa"/>
            <w:tcBorders>
              <w:top w:val="single" w:sz="4" w:space="0" w:color="auto"/>
              <w:bottom w:val="single" w:sz="4" w:space="0" w:color="auto"/>
            </w:tcBorders>
          </w:tcPr>
          <w:p w14:paraId="63C5E15D"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9638820"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491ED5B" w14:textId="77777777" w:rsidTr="00CE2BC9">
        <w:trPr>
          <w:trHeight w:val="1878"/>
        </w:trPr>
        <w:tc>
          <w:tcPr>
            <w:tcW w:w="1656" w:type="dxa"/>
            <w:vMerge w:val="restart"/>
            <w:tcBorders>
              <w:top w:val="single" w:sz="4" w:space="0" w:color="auto"/>
            </w:tcBorders>
          </w:tcPr>
          <w:p w14:paraId="0E3DA651" w14:textId="77777777" w:rsidR="00CE2BC9" w:rsidRPr="00856F47" w:rsidRDefault="00CE2BC9" w:rsidP="00847D59">
            <w:pPr>
              <w:rPr>
                <w:rFonts w:cs="Times New Roman" w:hint="default"/>
                <w:color w:val="000000" w:themeColor="text1"/>
              </w:rPr>
            </w:pPr>
            <w:r w:rsidRPr="00856F47">
              <w:rPr>
                <w:rFonts w:cs="Times New Roman"/>
                <w:color w:val="000000" w:themeColor="text1"/>
              </w:rPr>
              <w:lastRenderedPageBreak/>
              <w:t>３４　衛生管理等</w:t>
            </w:r>
          </w:p>
        </w:tc>
        <w:tc>
          <w:tcPr>
            <w:tcW w:w="8692" w:type="dxa"/>
            <w:tcBorders>
              <w:top w:val="single" w:sz="4" w:space="0" w:color="auto"/>
              <w:bottom w:val="single" w:sz="4" w:space="0" w:color="auto"/>
            </w:tcBorders>
          </w:tcPr>
          <w:p w14:paraId="6E2220C7" w14:textId="77777777" w:rsidR="00CE2BC9" w:rsidRPr="00856F47" w:rsidRDefault="00CE2BC9" w:rsidP="00CC6959">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（１）利用者の使用する設備及び飲用に供する水について、衛生的な管理に努め、又は衛生上必要な措置を講ずるとともに、健康管理等に必要となる機械器具等の管理を適正に行っているか。</w:t>
            </w:r>
          </w:p>
        </w:tc>
        <w:tc>
          <w:tcPr>
            <w:tcW w:w="1843" w:type="dxa"/>
            <w:tcBorders>
              <w:top w:val="single" w:sz="4" w:space="0" w:color="auto"/>
              <w:bottom w:val="single" w:sz="4" w:space="0" w:color="auto"/>
            </w:tcBorders>
          </w:tcPr>
          <w:p w14:paraId="2E506AB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条（第71条第1項準用）</w:t>
            </w:r>
          </w:p>
        </w:tc>
        <w:tc>
          <w:tcPr>
            <w:tcW w:w="2126" w:type="dxa"/>
            <w:tcBorders>
              <w:top w:val="single" w:sz="4" w:space="0" w:color="auto"/>
              <w:bottom w:val="single" w:sz="4" w:space="0" w:color="auto"/>
            </w:tcBorders>
          </w:tcPr>
          <w:p w14:paraId="5E1A5155"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・健康診断記録</w:t>
            </w:r>
          </w:p>
          <w:p w14:paraId="32AF10D5"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・衛生マニュアル等</w:t>
            </w:r>
          </w:p>
          <w:p w14:paraId="012584E3"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・受水槽清掃記録等</w:t>
            </w:r>
          </w:p>
          <w:p w14:paraId="1767B336"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・機器点検記録</w:t>
            </w:r>
          </w:p>
          <w:p w14:paraId="0052E1AF"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・定期消毒記録等</w:t>
            </w:r>
          </w:p>
          <w:p w14:paraId="06A8A4FF" w14:textId="77777777" w:rsidR="00CE2BC9" w:rsidRPr="00856F47" w:rsidRDefault="00CE2BC9" w:rsidP="00EB0764">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・食中毒防止等の研修記録等</w:t>
            </w:r>
          </w:p>
        </w:tc>
        <w:tc>
          <w:tcPr>
            <w:tcW w:w="992" w:type="dxa"/>
            <w:tcBorders>
              <w:top w:val="single" w:sz="4" w:space="0" w:color="auto"/>
              <w:bottom w:val="single" w:sz="4" w:space="0" w:color="auto"/>
            </w:tcBorders>
          </w:tcPr>
          <w:p w14:paraId="0ECE7F21"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2EFCCD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89212D6" w14:textId="77777777" w:rsidTr="00CE2BC9">
        <w:trPr>
          <w:trHeight w:val="2774"/>
        </w:trPr>
        <w:tc>
          <w:tcPr>
            <w:tcW w:w="1656" w:type="dxa"/>
            <w:vMerge/>
            <w:tcBorders>
              <w:bottom w:val="single" w:sz="4" w:space="0" w:color="auto"/>
            </w:tcBorders>
          </w:tcPr>
          <w:p w14:paraId="4D4B9E10"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68FBBC21"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（２）事業者は、事業所において感染症又は食中毒が発生し、又はまん延しないように次に定める措置を講じているか。</w:t>
            </w:r>
          </w:p>
          <w:p w14:paraId="1C6D228B" w14:textId="77777777" w:rsidR="00CE2BC9" w:rsidRPr="00856F47" w:rsidRDefault="00CE2BC9" w:rsidP="003F35B7">
            <w:pPr>
              <w:kinsoku w:val="0"/>
              <w:autoSpaceDE w:val="0"/>
              <w:autoSpaceDN w:val="0"/>
              <w:adjustRightInd w:val="0"/>
              <w:snapToGrid w:val="0"/>
              <w:ind w:left="363" w:hangingChars="200" w:hanging="363"/>
              <w:rPr>
                <w:rFonts w:ascii="ＭＳ 明朝" w:hAnsi="ＭＳ 明朝" w:hint="default"/>
                <w:color w:val="000000" w:themeColor="text1"/>
              </w:rPr>
            </w:pPr>
          </w:p>
          <w:p w14:paraId="21D2FF32" w14:textId="77777777" w:rsidR="00CE2BC9" w:rsidRPr="00856F47" w:rsidRDefault="00CE2BC9" w:rsidP="00675DF1">
            <w:pPr>
              <w:autoSpaceDE w:val="0"/>
              <w:autoSpaceDN w:val="0"/>
              <w:ind w:left="135" w:right="-45"/>
              <w:rPr>
                <w:rFonts w:hAnsi="ＭＳ ゴシック" w:hint="default"/>
                <w:color w:val="000000" w:themeColor="text1"/>
              </w:rPr>
            </w:pPr>
            <w:r w:rsidRPr="00856F47">
              <w:rPr>
                <w:rFonts w:hAnsi="ＭＳ ゴシック"/>
                <w:color w:val="000000" w:themeColor="text1"/>
              </w:rPr>
              <w:t>①</w:t>
            </w:r>
            <w:r w:rsidRPr="00856F47">
              <w:rPr>
                <w:rFonts w:hAnsi="ＭＳ ゴシック"/>
                <w:color w:val="000000" w:themeColor="text1"/>
              </w:rPr>
              <w:t xml:space="preserve"> </w:t>
            </w:r>
            <w:r w:rsidRPr="00856F47">
              <w:rPr>
                <w:rFonts w:hAnsi="ＭＳ ゴシック"/>
                <w:color w:val="000000" w:themeColor="text1"/>
              </w:rPr>
              <w:t>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3694ECB1" w14:textId="77777777" w:rsidR="00CE2BC9" w:rsidRPr="00856F47" w:rsidRDefault="00CE2BC9" w:rsidP="00675DF1">
            <w:pPr>
              <w:autoSpaceDE w:val="0"/>
              <w:autoSpaceDN w:val="0"/>
              <w:ind w:left="135" w:right="-45"/>
              <w:rPr>
                <w:rFonts w:hAnsi="ＭＳ ゴシック" w:hint="default"/>
                <w:color w:val="000000" w:themeColor="text1"/>
              </w:rPr>
            </w:pPr>
            <w:r w:rsidRPr="00856F47">
              <w:rPr>
                <w:rFonts w:hAnsi="ＭＳ ゴシック"/>
                <w:color w:val="000000" w:themeColor="text1"/>
              </w:rPr>
              <w:t>②</w:t>
            </w:r>
            <w:r w:rsidRPr="00856F47">
              <w:rPr>
                <w:rFonts w:hAnsi="ＭＳ ゴシック"/>
                <w:color w:val="000000" w:themeColor="text1"/>
              </w:rPr>
              <w:t xml:space="preserve"> </w:t>
            </w:r>
            <w:r w:rsidRPr="00856F47">
              <w:rPr>
                <w:rFonts w:hAnsi="ＭＳ ゴシック"/>
                <w:color w:val="000000" w:themeColor="text1"/>
              </w:rPr>
              <w:t>当該事業所における感染症の発生の予防及びまん延の防止のための指針を整備すること。</w:t>
            </w:r>
          </w:p>
          <w:p w14:paraId="0A491FBD" w14:textId="77777777" w:rsidR="00CE2BC9" w:rsidRPr="00856F47" w:rsidRDefault="00CE2BC9" w:rsidP="00AE7078">
            <w:pPr>
              <w:autoSpaceDE w:val="0"/>
              <w:autoSpaceDN w:val="0"/>
              <w:ind w:left="135" w:right="-45"/>
              <w:rPr>
                <w:rFonts w:hAnsi="ＭＳ ゴシック" w:hint="default"/>
                <w:color w:val="000000" w:themeColor="text1"/>
              </w:rPr>
            </w:pPr>
            <w:r w:rsidRPr="00856F47">
              <w:rPr>
                <w:rFonts w:hAnsi="ＭＳ ゴシック"/>
                <w:color w:val="000000" w:themeColor="text1"/>
              </w:rPr>
              <w:t>③</w:t>
            </w:r>
            <w:r w:rsidRPr="00856F47">
              <w:rPr>
                <w:rFonts w:hAnsi="ＭＳ ゴシック"/>
                <w:color w:val="000000" w:themeColor="text1"/>
              </w:rPr>
              <w:t xml:space="preserve"> </w:t>
            </w:r>
            <w:r w:rsidRPr="00856F47">
              <w:rPr>
                <w:rFonts w:hAnsi="ＭＳ ゴシック"/>
                <w:color w:val="000000" w:themeColor="text1"/>
              </w:rPr>
              <w:t>当該事業所において、従業者に対し、感染症の発生の予防及びまん延の防止のための研修及び訓練を定期的に実施すること。</w:t>
            </w:r>
          </w:p>
        </w:tc>
        <w:tc>
          <w:tcPr>
            <w:tcW w:w="1843" w:type="dxa"/>
            <w:tcBorders>
              <w:top w:val="single" w:sz="4" w:space="0" w:color="auto"/>
              <w:bottom w:val="single" w:sz="4" w:space="0" w:color="auto"/>
            </w:tcBorders>
          </w:tcPr>
          <w:p w14:paraId="32535C8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条（第71条第2項第1～3号準用）</w:t>
            </w:r>
          </w:p>
        </w:tc>
        <w:tc>
          <w:tcPr>
            <w:tcW w:w="2126" w:type="dxa"/>
            <w:tcBorders>
              <w:top w:val="single" w:sz="4" w:space="0" w:color="auto"/>
              <w:bottom w:val="single" w:sz="4" w:space="0" w:color="auto"/>
            </w:tcBorders>
          </w:tcPr>
          <w:p w14:paraId="431213E4"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・委員会の議事録等</w:t>
            </w:r>
          </w:p>
          <w:p w14:paraId="2791F20A"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・感染症の発生の予防及びまん延防止のための指針等</w:t>
            </w:r>
          </w:p>
          <w:p w14:paraId="24FF25C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・研修及び訓練記録等</w:t>
            </w:r>
          </w:p>
        </w:tc>
        <w:tc>
          <w:tcPr>
            <w:tcW w:w="992" w:type="dxa"/>
            <w:tcBorders>
              <w:top w:val="single" w:sz="4" w:space="0" w:color="auto"/>
              <w:bottom w:val="single" w:sz="4" w:space="0" w:color="auto"/>
            </w:tcBorders>
          </w:tcPr>
          <w:p w14:paraId="6B59FDD7"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66C0F2C"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p w14:paraId="2A8F04BF"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p w14:paraId="066A21AE" w14:textId="77777777" w:rsidR="009E0341" w:rsidRDefault="009E0341" w:rsidP="009E0341">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3A1BC216" w14:textId="77777777" w:rsidR="009E0341" w:rsidRDefault="009E0341" w:rsidP="009E0341">
            <w:pPr>
              <w:kinsoku w:val="0"/>
              <w:autoSpaceDE w:val="0"/>
              <w:autoSpaceDN w:val="0"/>
              <w:adjustRightInd w:val="0"/>
              <w:snapToGrid w:val="0"/>
              <w:ind w:firstLineChars="50" w:firstLine="91"/>
              <w:rPr>
                <w:rFonts w:ascii="ＭＳ 明朝" w:hAnsi="ＭＳ 明朝" w:hint="default"/>
                <w:color w:val="000000" w:themeColor="text1"/>
              </w:rPr>
            </w:pPr>
          </w:p>
          <w:p w14:paraId="326AD618" w14:textId="77777777" w:rsidR="009E0341" w:rsidRDefault="009E0341" w:rsidP="009E0341">
            <w:pPr>
              <w:kinsoku w:val="0"/>
              <w:autoSpaceDE w:val="0"/>
              <w:autoSpaceDN w:val="0"/>
              <w:adjustRightInd w:val="0"/>
              <w:snapToGrid w:val="0"/>
              <w:ind w:firstLineChars="50" w:firstLine="91"/>
              <w:rPr>
                <w:rFonts w:ascii="ＭＳ 明朝" w:hAnsi="ＭＳ 明朝" w:hint="default"/>
                <w:color w:val="000000" w:themeColor="text1"/>
              </w:rPr>
            </w:pPr>
          </w:p>
          <w:p w14:paraId="5F55C53F" w14:textId="77777777" w:rsidR="009E0341" w:rsidRDefault="009E0341" w:rsidP="009E0341">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4BB5CD4E" w14:textId="477690F6" w:rsidR="009E0341" w:rsidRPr="00856F47" w:rsidRDefault="009E0341" w:rsidP="009E0341">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856F47" w:rsidRPr="00856F47" w14:paraId="182E07F4" w14:textId="77777777" w:rsidTr="00CE2BC9">
        <w:trPr>
          <w:trHeight w:val="827"/>
        </w:trPr>
        <w:tc>
          <w:tcPr>
            <w:tcW w:w="1656" w:type="dxa"/>
            <w:vMerge w:val="restart"/>
            <w:tcBorders>
              <w:top w:val="single" w:sz="4" w:space="0" w:color="auto"/>
            </w:tcBorders>
          </w:tcPr>
          <w:p w14:paraId="36E96BFE" w14:textId="77777777" w:rsidR="00CE2BC9" w:rsidRPr="00856F47" w:rsidRDefault="00CE2BC9" w:rsidP="00F67467">
            <w:pPr>
              <w:rPr>
                <w:rFonts w:cs="Times New Roman" w:hint="default"/>
                <w:color w:val="000000" w:themeColor="text1"/>
              </w:rPr>
            </w:pPr>
            <w:r w:rsidRPr="00856F47">
              <w:rPr>
                <w:rFonts w:cs="Times New Roman"/>
                <w:color w:val="000000" w:themeColor="text1"/>
              </w:rPr>
              <w:t>３５　身体拘束等の禁止</w:t>
            </w:r>
          </w:p>
          <w:p w14:paraId="33E0B75B" w14:textId="77777777" w:rsidR="00CE2BC9" w:rsidRPr="00856F47" w:rsidRDefault="00CE2BC9" w:rsidP="00A65BAF">
            <w:pPr>
              <w:ind w:left="181" w:hangingChars="100" w:hanging="181"/>
              <w:rPr>
                <w:rFonts w:cs="Times New Roman" w:hint="default"/>
                <w:color w:val="000000" w:themeColor="text1"/>
              </w:rPr>
            </w:pPr>
          </w:p>
          <w:p w14:paraId="4EE6EDDB" w14:textId="77777777" w:rsidR="00CE2BC9" w:rsidRPr="00856F47" w:rsidRDefault="00CE2BC9" w:rsidP="00900A74">
            <w:pPr>
              <w:rPr>
                <w:rFonts w:cs="Times New Roman" w:hint="default"/>
                <w:color w:val="000000" w:themeColor="text1"/>
              </w:rPr>
            </w:pPr>
          </w:p>
        </w:tc>
        <w:tc>
          <w:tcPr>
            <w:tcW w:w="8692" w:type="dxa"/>
            <w:tcBorders>
              <w:top w:val="single" w:sz="4" w:space="0" w:color="auto"/>
              <w:bottom w:val="single" w:sz="4" w:space="0" w:color="auto"/>
            </w:tcBorders>
          </w:tcPr>
          <w:p w14:paraId="0C3FD58F" w14:textId="77777777" w:rsidR="00CE2BC9" w:rsidRPr="00856F47" w:rsidRDefault="00CE2BC9" w:rsidP="008C1DD3">
            <w:pPr>
              <w:overflowPunct/>
              <w:autoSpaceDE w:val="0"/>
              <w:autoSpaceDN w:val="0"/>
              <w:ind w:left="181" w:right="-45" w:hangingChars="100" w:hanging="181"/>
              <w:textAlignment w:val="auto"/>
              <w:rPr>
                <w:rFonts w:hAnsi="ＭＳ ゴシック" w:hint="default"/>
                <w:color w:val="000000" w:themeColor="text1"/>
              </w:rPr>
            </w:pPr>
            <w:r w:rsidRPr="00856F47">
              <w:rPr>
                <w:rFonts w:hAnsi="ＭＳ ゴシック"/>
                <w:color w:val="000000" w:themeColor="text1"/>
              </w:rPr>
              <w:t>（１）サービスの提供に当たっては、当該利用者又は他の利用者等の生命又は身体を保護するため緊急やむを得ない場合を除き、身体的拘束その他利用者の行動を制限する行為（身体的拘束等）を行っていないか。</w:t>
            </w:r>
          </w:p>
          <w:p w14:paraId="07F0911D" w14:textId="77777777" w:rsidR="00CE2BC9" w:rsidRPr="00856F47" w:rsidRDefault="00CE2BC9" w:rsidP="008C1DD3">
            <w:pPr>
              <w:overflowPunct/>
              <w:autoSpaceDE w:val="0"/>
              <w:autoSpaceDN w:val="0"/>
              <w:ind w:left="181" w:right="-45" w:hangingChars="100" w:hanging="181"/>
              <w:textAlignment w:val="auto"/>
              <w:rPr>
                <w:rFonts w:hAnsi="ＭＳ ゴシック" w:hint="default"/>
                <w:color w:val="000000" w:themeColor="text1"/>
              </w:rPr>
            </w:pPr>
          </w:p>
        </w:tc>
        <w:tc>
          <w:tcPr>
            <w:tcW w:w="1843" w:type="dxa"/>
            <w:tcBorders>
              <w:top w:val="single" w:sz="4" w:space="0" w:color="auto"/>
              <w:bottom w:val="single" w:sz="4" w:space="0" w:color="auto"/>
            </w:tcBorders>
          </w:tcPr>
          <w:p w14:paraId="32FBC7EC"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条（第25条の2第1項準用）</w:t>
            </w:r>
          </w:p>
        </w:tc>
        <w:tc>
          <w:tcPr>
            <w:tcW w:w="2126" w:type="dxa"/>
            <w:tcBorders>
              <w:top w:val="single" w:sz="4" w:space="0" w:color="auto"/>
              <w:bottom w:val="single" w:sz="4" w:space="0" w:color="auto"/>
            </w:tcBorders>
          </w:tcPr>
          <w:p w14:paraId="00318008"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・過去の状況が分かる書類等</w:t>
            </w:r>
          </w:p>
        </w:tc>
        <w:tc>
          <w:tcPr>
            <w:tcW w:w="992" w:type="dxa"/>
            <w:tcBorders>
              <w:top w:val="single" w:sz="4" w:space="0" w:color="auto"/>
              <w:bottom w:val="single" w:sz="4" w:space="0" w:color="auto"/>
            </w:tcBorders>
          </w:tcPr>
          <w:p w14:paraId="0609577A"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F6D890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91A1A21" w14:textId="77777777" w:rsidTr="00CE2BC9">
        <w:trPr>
          <w:trHeight w:val="588"/>
        </w:trPr>
        <w:tc>
          <w:tcPr>
            <w:tcW w:w="1656" w:type="dxa"/>
            <w:vMerge/>
          </w:tcPr>
          <w:p w14:paraId="38F3D05A"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C8CF16F" w14:textId="77777777" w:rsidR="00CE2BC9" w:rsidRPr="00856F47" w:rsidRDefault="00CE2BC9" w:rsidP="008C1DD3">
            <w:pPr>
              <w:autoSpaceDE w:val="0"/>
              <w:autoSpaceDN w:val="0"/>
              <w:ind w:left="181" w:right="-45" w:hangingChars="100" w:hanging="181"/>
              <w:rPr>
                <w:rFonts w:hAnsi="ＭＳ ゴシック" w:hint="default"/>
                <w:color w:val="000000" w:themeColor="text1"/>
              </w:rPr>
            </w:pPr>
            <w:r w:rsidRPr="00856F47">
              <w:rPr>
                <w:rFonts w:ascii="ＭＳ 明朝" w:hAnsi="ＭＳ 明朝"/>
                <w:color w:val="000000" w:themeColor="text1"/>
              </w:rPr>
              <w:t>（２）やむを得ず</w:t>
            </w:r>
            <w:r w:rsidRPr="00856F47">
              <w:rPr>
                <w:rFonts w:hAnsi="ＭＳ ゴシック"/>
                <w:color w:val="000000" w:themeColor="text1"/>
              </w:rPr>
              <w:t>身体的拘束等を行う場合には、その態様及び時間、その際の利用者の心身の状況、並びに緊急やむを得ない理由その他必要な事項を記録しているか。</w:t>
            </w:r>
          </w:p>
        </w:tc>
        <w:tc>
          <w:tcPr>
            <w:tcW w:w="1843" w:type="dxa"/>
            <w:tcBorders>
              <w:top w:val="single" w:sz="4" w:space="0" w:color="auto"/>
              <w:bottom w:val="single" w:sz="4" w:space="0" w:color="auto"/>
            </w:tcBorders>
          </w:tcPr>
          <w:p w14:paraId="461724A9"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条（第25条の2第2項準用）</w:t>
            </w:r>
          </w:p>
        </w:tc>
        <w:tc>
          <w:tcPr>
            <w:tcW w:w="2126" w:type="dxa"/>
            <w:tcBorders>
              <w:top w:val="single" w:sz="4" w:space="0" w:color="auto"/>
              <w:bottom w:val="single" w:sz="4" w:space="0" w:color="auto"/>
            </w:tcBorders>
          </w:tcPr>
          <w:p w14:paraId="00E6529F"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・家族の同意書</w:t>
            </w:r>
          </w:p>
          <w:p w14:paraId="1EFC4E78"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・サービス提供記録</w:t>
            </w:r>
          </w:p>
          <w:p w14:paraId="505B079E" w14:textId="77777777" w:rsidR="00CE2BC9" w:rsidRPr="00856F47" w:rsidRDefault="00CE2BC9" w:rsidP="00AE707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・やむを得ない理由の記録等</w:t>
            </w:r>
          </w:p>
        </w:tc>
        <w:tc>
          <w:tcPr>
            <w:tcW w:w="992" w:type="dxa"/>
            <w:tcBorders>
              <w:top w:val="single" w:sz="4" w:space="0" w:color="auto"/>
              <w:bottom w:val="single" w:sz="4" w:space="0" w:color="auto"/>
            </w:tcBorders>
          </w:tcPr>
          <w:p w14:paraId="4F401C51"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98B1E6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5F3721A2" w14:textId="77777777" w:rsidTr="00183096">
        <w:trPr>
          <w:trHeight w:val="2290"/>
        </w:trPr>
        <w:tc>
          <w:tcPr>
            <w:tcW w:w="1656" w:type="dxa"/>
            <w:vMerge/>
            <w:tcBorders>
              <w:bottom w:val="single" w:sz="4" w:space="0" w:color="auto"/>
            </w:tcBorders>
          </w:tcPr>
          <w:p w14:paraId="19692D1F"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2F4BC86" w14:textId="77777777" w:rsidR="00CE2BC9" w:rsidRPr="00856F47" w:rsidRDefault="00CE2BC9" w:rsidP="008C1DD3">
            <w:pPr>
              <w:autoSpaceDE w:val="0"/>
              <w:autoSpaceDN w:val="0"/>
              <w:ind w:left="181" w:right="-45" w:hangingChars="100" w:hanging="181"/>
              <w:rPr>
                <w:rFonts w:ascii="ＭＳ 明朝" w:hAnsi="ＭＳ 明朝" w:hint="default"/>
                <w:color w:val="000000" w:themeColor="text1"/>
              </w:rPr>
            </w:pPr>
            <w:r w:rsidRPr="00856F47">
              <w:rPr>
                <w:rFonts w:ascii="ＭＳ 明朝" w:hAnsi="ＭＳ 明朝"/>
                <w:color w:val="000000" w:themeColor="text1"/>
              </w:rPr>
              <w:t>（３）身体的拘束等の適正化を図るため、次に掲げる措置を講じているか。</w:t>
            </w:r>
          </w:p>
          <w:p w14:paraId="31F15EB6" w14:textId="77777777" w:rsidR="00CE2BC9" w:rsidRPr="00856F47" w:rsidRDefault="00CE2BC9" w:rsidP="008C1DD3">
            <w:pPr>
              <w:autoSpaceDE w:val="0"/>
              <w:autoSpaceDN w:val="0"/>
              <w:ind w:left="181" w:right="-45" w:hangingChars="100" w:hanging="181"/>
              <w:rPr>
                <w:rFonts w:ascii="ＭＳ 明朝" w:hAnsi="ＭＳ 明朝" w:hint="default"/>
                <w:color w:val="000000" w:themeColor="text1"/>
              </w:rPr>
            </w:pPr>
          </w:p>
          <w:p w14:paraId="13CB33AD" w14:textId="77777777" w:rsidR="00CE2BC9" w:rsidRPr="00856F47" w:rsidRDefault="00CE2BC9" w:rsidP="003F73FE">
            <w:pPr>
              <w:pStyle w:val="ac"/>
              <w:numPr>
                <w:ilvl w:val="0"/>
                <w:numId w:val="13"/>
              </w:numPr>
              <w:autoSpaceDE w:val="0"/>
              <w:autoSpaceDN w:val="0"/>
              <w:ind w:leftChars="0" w:right="-45"/>
              <w:rPr>
                <w:rFonts w:hAnsi="ＭＳ ゴシック" w:hint="default"/>
                <w:color w:val="000000" w:themeColor="text1"/>
              </w:rPr>
            </w:pPr>
            <w:r w:rsidRPr="00856F47">
              <w:rPr>
                <w:rFonts w:hAnsi="ＭＳ ゴシック"/>
                <w:color w:val="000000" w:themeColor="text1"/>
              </w:rPr>
              <w:t>身体的拘束等の適正化のための対策を検討する委員会（テレビ電話装置等を活用して行うことができるものとする。）を定期的に開催するとともに、その結果について、従業者に周知徹底を図ること。</w:t>
            </w:r>
          </w:p>
          <w:p w14:paraId="758A393A" w14:textId="77777777" w:rsidR="00CE2BC9" w:rsidRPr="00856F47" w:rsidRDefault="00CE2BC9" w:rsidP="00A65BAF">
            <w:pPr>
              <w:autoSpaceDE w:val="0"/>
              <w:autoSpaceDN w:val="0"/>
              <w:ind w:left="180" w:right="-45" w:hanging="180"/>
              <w:rPr>
                <w:rFonts w:hAnsi="ＭＳ ゴシック" w:hint="default"/>
                <w:color w:val="000000" w:themeColor="text1"/>
              </w:rPr>
            </w:pPr>
            <w:r w:rsidRPr="00856F47">
              <w:rPr>
                <w:rFonts w:hAnsi="ＭＳ ゴシック"/>
                <w:color w:val="000000" w:themeColor="text1"/>
              </w:rPr>
              <w:t xml:space="preserve">　②</w:t>
            </w:r>
            <w:r w:rsidRPr="00856F47">
              <w:rPr>
                <w:rFonts w:hAnsi="ＭＳ ゴシック"/>
                <w:color w:val="000000" w:themeColor="text1"/>
              </w:rPr>
              <w:t xml:space="preserve"> </w:t>
            </w:r>
            <w:r w:rsidRPr="00856F47">
              <w:rPr>
                <w:rFonts w:hAnsi="ＭＳ ゴシック"/>
                <w:color w:val="000000" w:themeColor="text1"/>
              </w:rPr>
              <w:t>身体的拘束等の適正化のための指針を整備すること。</w:t>
            </w:r>
          </w:p>
          <w:p w14:paraId="52C26DEA" w14:textId="77777777" w:rsidR="00CE2BC9" w:rsidRPr="00856F47" w:rsidRDefault="00CE2BC9" w:rsidP="00032594">
            <w:pPr>
              <w:autoSpaceDE w:val="0"/>
              <w:autoSpaceDN w:val="0"/>
              <w:ind w:left="180" w:right="-45" w:hanging="180"/>
              <w:rPr>
                <w:rFonts w:hAnsi="ＭＳ ゴシック" w:hint="default"/>
                <w:color w:val="000000" w:themeColor="text1"/>
              </w:rPr>
            </w:pPr>
            <w:r w:rsidRPr="00856F47">
              <w:rPr>
                <w:rFonts w:hAnsi="ＭＳ ゴシック"/>
                <w:color w:val="000000" w:themeColor="text1"/>
              </w:rPr>
              <w:t xml:space="preserve">　③</w:t>
            </w:r>
            <w:r w:rsidRPr="00856F47">
              <w:rPr>
                <w:rFonts w:hAnsi="ＭＳ ゴシック"/>
                <w:color w:val="000000" w:themeColor="text1"/>
              </w:rPr>
              <w:t xml:space="preserve"> </w:t>
            </w:r>
            <w:r w:rsidRPr="00856F47">
              <w:rPr>
                <w:rFonts w:hAnsi="ＭＳ ゴシック"/>
                <w:color w:val="000000" w:themeColor="text1"/>
              </w:rPr>
              <w:t>従業者に対し、身体的拘束等の適正化のための研修を定期的に実施すること。</w:t>
            </w:r>
          </w:p>
        </w:tc>
        <w:tc>
          <w:tcPr>
            <w:tcW w:w="1843" w:type="dxa"/>
            <w:tcBorders>
              <w:top w:val="single" w:sz="4" w:space="0" w:color="auto"/>
              <w:bottom w:val="single" w:sz="4" w:space="0" w:color="auto"/>
            </w:tcBorders>
          </w:tcPr>
          <w:p w14:paraId="07FF8FFD" w14:textId="77777777" w:rsidR="00CE2BC9" w:rsidRPr="00856F47" w:rsidRDefault="00CE2BC9" w:rsidP="00675DF1">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条（第25条の2第3項第1～3号準用）</w:t>
            </w:r>
          </w:p>
        </w:tc>
        <w:tc>
          <w:tcPr>
            <w:tcW w:w="2126" w:type="dxa"/>
            <w:tcBorders>
              <w:top w:val="single" w:sz="4" w:space="0" w:color="auto"/>
              <w:bottom w:val="single" w:sz="4" w:space="0" w:color="auto"/>
            </w:tcBorders>
          </w:tcPr>
          <w:p w14:paraId="7243988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・委員会の議事録等</w:t>
            </w:r>
          </w:p>
        </w:tc>
        <w:tc>
          <w:tcPr>
            <w:tcW w:w="992" w:type="dxa"/>
            <w:tcBorders>
              <w:top w:val="single" w:sz="4" w:space="0" w:color="auto"/>
              <w:bottom w:val="single" w:sz="4" w:space="0" w:color="auto"/>
            </w:tcBorders>
          </w:tcPr>
          <w:p w14:paraId="2640498B"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B5217C4"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p w14:paraId="50329CE2" w14:textId="77777777" w:rsidR="00CE2BC9" w:rsidRDefault="009E0341" w:rsidP="00AE7078">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256C6D02" w14:textId="77777777" w:rsidR="009E0341" w:rsidRDefault="009E0341" w:rsidP="00AE7078">
            <w:pPr>
              <w:kinsoku w:val="0"/>
              <w:autoSpaceDE w:val="0"/>
              <w:autoSpaceDN w:val="0"/>
              <w:adjustRightInd w:val="0"/>
              <w:snapToGrid w:val="0"/>
              <w:ind w:firstLineChars="50" w:firstLine="91"/>
              <w:rPr>
                <w:rFonts w:ascii="ＭＳ 明朝" w:hAnsi="ＭＳ 明朝" w:hint="default"/>
                <w:color w:val="000000" w:themeColor="text1"/>
              </w:rPr>
            </w:pPr>
          </w:p>
          <w:p w14:paraId="1EA48ED9" w14:textId="77777777" w:rsidR="009E0341" w:rsidRDefault="009E0341" w:rsidP="00AE7078">
            <w:pPr>
              <w:kinsoku w:val="0"/>
              <w:autoSpaceDE w:val="0"/>
              <w:autoSpaceDN w:val="0"/>
              <w:adjustRightInd w:val="0"/>
              <w:snapToGrid w:val="0"/>
              <w:ind w:firstLineChars="50" w:firstLine="91"/>
              <w:rPr>
                <w:rFonts w:ascii="ＭＳ 明朝" w:hAnsi="ＭＳ 明朝" w:hint="default"/>
                <w:color w:val="000000" w:themeColor="text1"/>
              </w:rPr>
            </w:pPr>
          </w:p>
          <w:p w14:paraId="31D648AE" w14:textId="77777777" w:rsidR="009E0341" w:rsidRDefault="009E0341" w:rsidP="00AE7078">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67666B81" w14:textId="71CD5E2A" w:rsidR="009E0341" w:rsidRPr="00856F47" w:rsidRDefault="009E0341" w:rsidP="00AE7078">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856F47" w:rsidRPr="00856F47" w14:paraId="52F886B7" w14:textId="77777777" w:rsidTr="00183096">
        <w:trPr>
          <w:trHeight w:val="859"/>
        </w:trPr>
        <w:tc>
          <w:tcPr>
            <w:tcW w:w="1656" w:type="dxa"/>
            <w:tcBorders>
              <w:top w:val="single" w:sz="4" w:space="0" w:color="auto"/>
              <w:bottom w:val="single" w:sz="4" w:space="0" w:color="auto"/>
            </w:tcBorders>
          </w:tcPr>
          <w:p w14:paraId="611221A9" w14:textId="77777777" w:rsidR="00CE2BC9" w:rsidRPr="00856F47" w:rsidRDefault="00CE2BC9" w:rsidP="00F67467">
            <w:pPr>
              <w:rPr>
                <w:rFonts w:cs="Times New Roman" w:hint="default"/>
                <w:color w:val="000000" w:themeColor="text1"/>
              </w:rPr>
            </w:pPr>
            <w:r w:rsidRPr="00856F47">
              <w:rPr>
                <w:rFonts w:cs="Times New Roman"/>
                <w:color w:val="000000" w:themeColor="text1"/>
              </w:rPr>
              <w:t>３６　協力医療機関</w:t>
            </w:r>
          </w:p>
        </w:tc>
        <w:tc>
          <w:tcPr>
            <w:tcW w:w="8692" w:type="dxa"/>
            <w:tcBorders>
              <w:top w:val="single" w:sz="4" w:space="0" w:color="auto"/>
              <w:bottom w:val="single" w:sz="4" w:space="0" w:color="auto"/>
            </w:tcBorders>
          </w:tcPr>
          <w:p w14:paraId="0FA23A1F" w14:textId="77777777" w:rsidR="00CE2BC9" w:rsidRPr="00856F47" w:rsidRDefault="00CE2BC9" w:rsidP="00A65BAF">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利用者の病状の急変等に備えるため、あらかじめ、協力医療機関を定めてあるか。</w:t>
            </w:r>
          </w:p>
        </w:tc>
        <w:tc>
          <w:tcPr>
            <w:tcW w:w="1843" w:type="dxa"/>
            <w:tcBorders>
              <w:top w:val="single" w:sz="4" w:space="0" w:color="auto"/>
              <w:bottom w:val="single" w:sz="4" w:space="0" w:color="auto"/>
            </w:tcBorders>
          </w:tcPr>
          <w:p w14:paraId="5D9C760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条（第51条準用）</w:t>
            </w:r>
          </w:p>
        </w:tc>
        <w:tc>
          <w:tcPr>
            <w:tcW w:w="2126" w:type="dxa"/>
            <w:tcBorders>
              <w:top w:val="single" w:sz="4" w:space="0" w:color="auto"/>
              <w:bottom w:val="single" w:sz="4" w:space="0" w:color="auto"/>
            </w:tcBorders>
          </w:tcPr>
          <w:p w14:paraId="5669B2CE"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・医療機関との契約書等</w:t>
            </w:r>
          </w:p>
        </w:tc>
        <w:tc>
          <w:tcPr>
            <w:tcW w:w="992" w:type="dxa"/>
            <w:tcBorders>
              <w:top w:val="single" w:sz="4" w:space="0" w:color="auto"/>
              <w:bottom w:val="single" w:sz="4" w:space="0" w:color="auto"/>
            </w:tcBorders>
          </w:tcPr>
          <w:p w14:paraId="2FFD59C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56947E9"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68D9099" w14:textId="77777777" w:rsidTr="00CE2BC9">
        <w:trPr>
          <w:trHeight w:val="841"/>
        </w:trPr>
        <w:tc>
          <w:tcPr>
            <w:tcW w:w="1656" w:type="dxa"/>
            <w:vMerge w:val="restart"/>
            <w:tcBorders>
              <w:top w:val="single" w:sz="4" w:space="0" w:color="auto"/>
            </w:tcBorders>
          </w:tcPr>
          <w:p w14:paraId="235508DA" w14:textId="77777777" w:rsidR="00CE2BC9" w:rsidRPr="00856F47" w:rsidRDefault="00CE2BC9" w:rsidP="000D23AD">
            <w:pPr>
              <w:ind w:left="181" w:hangingChars="100" w:hanging="181"/>
              <w:rPr>
                <w:rFonts w:cs="Times New Roman" w:hint="default"/>
                <w:color w:val="000000" w:themeColor="text1"/>
              </w:rPr>
            </w:pPr>
            <w:r w:rsidRPr="00856F47">
              <w:rPr>
                <w:rFonts w:cs="Times New Roman"/>
                <w:color w:val="000000" w:themeColor="text1"/>
              </w:rPr>
              <w:t>３７　掲示</w:t>
            </w:r>
          </w:p>
          <w:p w14:paraId="10415C07" w14:textId="77777777" w:rsidR="00CE2BC9" w:rsidRPr="00856F47" w:rsidRDefault="00CE2BC9" w:rsidP="000D23AD">
            <w:pPr>
              <w:ind w:left="181" w:hangingChars="100" w:hanging="181"/>
              <w:rPr>
                <w:rFonts w:cs="Times New Roman" w:hint="default"/>
                <w:color w:val="000000" w:themeColor="text1"/>
              </w:rPr>
            </w:pPr>
          </w:p>
          <w:p w14:paraId="3674414D" w14:textId="77777777" w:rsidR="00CE2BC9" w:rsidRPr="00856F47" w:rsidRDefault="00CE2BC9" w:rsidP="00D74044">
            <w:pPr>
              <w:rPr>
                <w:rFonts w:cs="Times New Roman" w:hint="default"/>
                <w:color w:val="000000" w:themeColor="text1"/>
              </w:rPr>
            </w:pPr>
          </w:p>
        </w:tc>
        <w:tc>
          <w:tcPr>
            <w:tcW w:w="8692" w:type="dxa"/>
            <w:tcBorders>
              <w:top w:val="single" w:sz="4" w:space="0" w:color="auto"/>
              <w:bottom w:val="single" w:sz="4" w:space="0" w:color="auto"/>
            </w:tcBorders>
          </w:tcPr>
          <w:p w14:paraId="24F9E8C3"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（１）事業所の見やすい場所に、運営規程の概要、従業者の勤務の体制、協力医療機関、その他の利用申込者のサービスの選択に資すると認められる重要事項を掲示しているか。</w:t>
            </w:r>
          </w:p>
        </w:tc>
        <w:tc>
          <w:tcPr>
            <w:tcW w:w="1843" w:type="dxa"/>
            <w:tcBorders>
              <w:top w:val="single" w:sz="4" w:space="0" w:color="auto"/>
              <w:bottom w:val="single" w:sz="4" w:space="0" w:color="auto"/>
            </w:tcBorders>
          </w:tcPr>
          <w:p w14:paraId="226346C0"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条（第5</w:t>
            </w:r>
            <w:r w:rsidRPr="00856F47">
              <w:rPr>
                <w:rFonts w:ascii="ＭＳ 明朝" w:hAnsi="ＭＳ 明朝" w:hint="default"/>
                <w:color w:val="000000" w:themeColor="text1"/>
              </w:rPr>
              <w:t>2</w:t>
            </w:r>
            <w:r w:rsidRPr="00856F47">
              <w:rPr>
                <w:rFonts w:ascii="ＭＳ 明朝" w:hAnsi="ＭＳ 明朝"/>
                <w:color w:val="000000" w:themeColor="text1"/>
              </w:rPr>
              <w:t>条第1項準用）</w:t>
            </w:r>
          </w:p>
        </w:tc>
        <w:tc>
          <w:tcPr>
            <w:tcW w:w="2126" w:type="dxa"/>
            <w:tcBorders>
              <w:top w:val="single" w:sz="4" w:space="0" w:color="auto"/>
              <w:bottom w:val="single" w:sz="4" w:space="0" w:color="auto"/>
            </w:tcBorders>
          </w:tcPr>
          <w:p w14:paraId="559DF948"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・掲示場所確認</w:t>
            </w:r>
          </w:p>
        </w:tc>
        <w:tc>
          <w:tcPr>
            <w:tcW w:w="992" w:type="dxa"/>
            <w:tcBorders>
              <w:top w:val="single" w:sz="4" w:space="0" w:color="auto"/>
              <w:bottom w:val="single" w:sz="4" w:space="0" w:color="auto"/>
            </w:tcBorders>
          </w:tcPr>
          <w:p w14:paraId="28712E94"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9149B11"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46C2A92" w14:textId="77777777" w:rsidTr="00183096">
        <w:trPr>
          <w:trHeight w:val="839"/>
        </w:trPr>
        <w:tc>
          <w:tcPr>
            <w:tcW w:w="1656" w:type="dxa"/>
            <w:vMerge/>
            <w:tcBorders>
              <w:bottom w:val="single" w:sz="4" w:space="0" w:color="auto"/>
            </w:tcBorders>
          </w:tcPr>
          <w:p w14:paraId="3FF12AFA"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20A9A28" w14:textId="77777777" w:rsidR="00CE2BC9" w:rsidRPr="00856F47" w:rsidRDefault="00CE2BC9" w:rsidP="00A1066B">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hAnsi="ＭＳ ゴシック"/>
                <w:color w:val="000000" w:themeColor="text1"/>
              </w:rPr>
              <w:t>（２）ただし、（１）の事項を記載した書面を当該施設に備え付け、かつ、これをいつでも関係者に自由に閲覧させることにより、掲示に代えることができる。</w:t>
            </w:r>
          </w:p>
        </w:tc>
        <w:tc>
          <w:tcPr>
            <w:tcW w:w="1843" w:type="dxa"/>
            <w:tcBorders>
              <w:top w:val="single" w:sz="4" w:space="0" w:color="auto"/>
              <w:bottom w:val="single" w:sz="4" w:space="0" w:color="auto"/>
            </w:tcBorders>
          </w:tcPr>
          <w:p w14:paraId="0BC8A223"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条（第5</w:t>
            </w:r>
            <w:r w:rsidRPr="00856F47">
              <w:rPr>
                <w:rFonts w:ascii="ＭＳ 明朝" w:hAnsi="ＭＳ 明朝" w:hint="default"/>
                <w:color w:val="000000" w:themeColor="text1"/>
              </w:rPr>
              <w:t>2</w:t>
            </w:r>
            <w:r w:rsidRPr="00856F47">
              <w:rPr>
                <w:rFonts w:ascii="ＭＳ 明朝" w:hAnsi="ＭＳ 明朝"/>
                <w:color w:val="000000" w:themeColor="text1"/>
              </w:rPr>
              <w:t>条第2項準用）</w:t>
            </w:r>
          </w:p>
        </w:tc>
        <w:tc>
          <w:tcPr>
            <w:tcW w:w="2126" w:type="dxa"/>
            <w:tcBorders>
              <w:top w:val="single" w:sz="4" w:space="0" w:color="auto"/>
              <w:bottom w:val="single" w:sz="4" w:space="0" w:color="auto"/>
            </w:tcBorders>
          </w:tcPr>
          <w:p w14:paraId="2B00D5A2"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5A10752D" w14:textId="77777777" w:rsidR="00CE2BC9" w:rsidRPr="00856F47" w:rsidRDefault="00CE2BC9" w:rsidP="00913E71">
            <w:pPr>
              <w:kinsoku w:val="0"/>
              <w:autoSpaceDE w:val="0"/>
              <w:autoSpaceDN w:val="0"/>
              <w:adjustRightInd w:val="0"/>
              <w:snapToGrid w:val="0"/>
              <w:rPr>
                <w:rFonts w:ascii="ＭＳ 明朝" w:hAnsi="ＭＳ 明朝" w:hint="default"/>
                <w:color w:val="000000" w:themeColor="text1"/>
              </w:rPr>
            </w:pPr>
          </w:p>
        </w:tc>
      </w:tr>
      <w:tr w:rsidR="00856F47" w:rsidRPr="00856F47" w14:paraId="718EE7B4" w14:textId="77777777" w:rsidTr="00183096">
        <w:trPr>
          <w:trHeight w:val="1133"/>
        </w:trPr>
        <w:tc>
          <w:tcPr>
            <w:tcW w:w="1656" w:type="dxa"/>
            <w:vMerge w:val="restart"/>
            <w:tcBorders>
              <w:top w:val="single" w:sz="4" w:space="0" w:color="auto"/>
            </w:tcBorders>
          </w:tcPr>
          <w:p w14:paraId="04A9FA1C" w14:textId="77777777" w:rsidR="00CE2BC9" w:rsidRPr="00856F47" w:rsidRDefault="00CE2BC9" w:rsidP="000D23AD">
            <w:pPr>
              <w:ind w:left="181" w:hangingChars="100" w:hanging="181"/>
              <w:rPr>
                <w:rFonts w:cs="Times New Roman" w:hint="default"/>
                <w:color w:val="000000" w:themeColor="text1"/>
              </w:rPr>
            </w:pPr>
            <w:r w:rsidRPr="00856F47">
              <w:rPr>
                <w:rFonts w:cs="Times New Roman"/>
                <w:color w:val="000000" w:themeColor="text1"/>
              </w:rPr>
              <w:t>３８　秘密保持</w:t>
            </w:r>
          </w:p>
        </w:tc>
        <w:tc>
          <w:tcPr>
            <w:tcW w:w="8692" w:type="dxa"/>
            <w:tcBorders>
              <w:top w:val="single" w:sz="4" w:space="0" w:color="auto"/>
              <w:bottom w:val="single" w:sz="4" w:space="0" w:color="auto"/>
            </w:tcBorders>
          </w:tcPr>
          <w:p w14:paraId="07ECBA33"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（１）従業者及び管理者は、正当な理由がなく、その業務上知り得た利用者又はその家族の秘密を漏らしていないか。</w:t>
            </w:r>
          </w:p>
          <w:p w14:paraId="1FAFE895" w14:textId="77777777" w:rsidR="00CE2BC9" w:rsidRPr="00856F47" w:rsidRDefault="00CE2BC9" w:rsidP="00A65BAF">
            <w:pPr>
              <w:kinsoku w:val="0"/>
              <w:autoSpaceDE w:val="0"/>
              <w:autoSpaceDN w:val="0"/>
              <w:adjustRightInd w:val="0"/>
              <w:snapToGrid w:val="0"/>
              <w:rPr>
                <w:rFonts w:hAnsi="ＭＳ ゴシック" w:hint="default"/>
                <w:color w:val="000000" w:themeColor="text1"/>
              </w:rPr>
            </w:pPr>
          </w:p>
        </w:tc>
        <w:tc>
          <w:tcPr>
            <w:tcW w:w="1843" w:type="dxa"/>
            <w:tcBorders>
              <w:top w:val="single" w:sz="4" w:space="0" w:color="auto"/>
              <w:bottom w:val="single" w:sz="4" w:space="0" w:color="auto"/>
            </w:tcBorders>
          </w:tcPr>
          <w:p w14:paraId="3A7A5C7E"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条（第26条第1項）</w:t>
            </w:r>
          </w:p>
        </w:tc>
        <w:tc>
          <w:tcPr>
            <w:tcW w:w="2126" w:type="dxa"/>
            <w:tcBorders>
              <w:top w:val="single" w:sz="4" w:space="0" w:color="auto"/>
              <w:bottom w:val="single" w:sz="4" w:space="0" w:color="auto"/>
            </w:tcBorders>
          </w:tcPr>
          <w:p w14:paraId="033B28BE"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・就業時の取り決め等の記録</w:t>
            </w:r>
          </w:p>
          <w:p w14:paraId="0F96A1C5"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・利用者（家族）の同意に関する記録</w:t>
            </w:r>
          </w:p>
        </w:tc>
        <w:tc>
          <w:tcPr>
            <w:tcW w:w="992" w:type="dxa"/>
            <w:tcBorders>
              <w:top w:val="single" w:sz="4" w:space="0" w:color="auto"/>
              <w:bottom w:val="single" w:sz="4" w:space="0" w:color="auto"/>
            </w:tcBorders>
          </w:tcPr>
          <w:p w14:paraId="20C8C48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12773B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A0B7BCF" w14:textId="77777777" w:rsidTr="00183096">
        <w:trPr>
          <w:trHeight w:val="823"/>
        </w:trPr>
        <w:tc>
          <w:tcPr>
            <w:tcW w:w="1656" w:type="dxa"/>
            <w:vMerge/>
          </w:tcPr>
          <w:p w14:paraId="125BD563"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6815E724" w14:textId="77777777" w:rsidR="00CE2BC9" w:rsidRPr="00856F47" w:rsidRDefault="00CE2BC9" w:rsidP="0018309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（２）従業者及び管理者であった者が、正当な理由がなく、その業務上知り得た利用者又はその家族の秘密を漏らすことがないよう、必要な措置を講じているか。</w:t>
            </w:r>
          </w:p>
        </w:tc>
        <w:tc>
          <w:tcPr>
            <w:tcW w:w="1843" w:type="dxa"/>
            <w:tcBorders>
              <w:top w:val="single" w:sz="4" w:space="0" w:color="auto"/>
              <w:bottom w:val="single" w:sz="4" w:space="0" w:color="auto"/>
            </w:tcBorders>
          </w:tcPr>
          <w:p w14:paraId="2B51486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条（第26条第2項）</w:t>
            </w:r>
          </w:p>
        </w:tc>
        <w:tc>
          <w:tcPr>
            <w:tcW w:w="2126" w:type="dxa"/>
            <w:tcBorders>
              <w:top w:val="single" w:sz="4" w:space="0" w:color="auto"/>
              <w:bottom w:val="single" w:sz="4" w:space="0" w:color="auto"/>
            </w:tcBorders>
          </w:tcPr>
          <w:p w14:paraId="6853D968"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73C84EE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668727B7"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140831E" w14:textId="77777777" w:rsidTr="00CE2BC9">
        <w:trPr>
          <w:trHeight w:val="854"/>
        </w:trPr>
        <w:tc>
          <w:tcPr>
            <w:tcW w:w="1656" w:type="dxa"/>
            <w:vMerge/>
            <w:tcBorders>
              <w:bottom w:val="single" w:sz="4" w:space="0" w:color="auto"/>
            </w:tcBorders>
          </w:tcPr>
          <w:p w14:paraId="5599965B"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029F8F4"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（３）他の就労継続支援Ｂ型事業者等に対して、利用者又はその家族に関する情報を提供する際は、あらかじめ文書により当該利用者又はその家族の同意を得ているか。</w:t>
            </w:r>
          </w:p>
        </w:tc>
        <w:tc>
          <w:tcPr>
            <w:tcW w:w="1843" w:type="dxa"/>
            <w:tcBorders>
              <w:top w:val="single" w:sz="4" w:space="0" w:color="auto"/>
              <w:bottom w:val="single" w:sz="4" w:space="0" w:color="auto"/>
            </w:tcBorders>
          </w:tcPr>
          <w:p w14:paraId="65405E96"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条（第26条第3項）</w:t>
            </w:r>
          </w:p>
        </w:tc>
        <w:tc>
          <w:tcPr>
            <w:tcW w:w="2126" w:type="dxa"/>
            <w:tcBorders>
              <w:top w:val="single" w:sz="4" w:space="0" w:color="auto"/>
              <w:bottom w:val="single" w:sz="4" w:space="0" w:color="auto"/>
            </w:tcBorders>
          </w:tcPr>
          <w:p w14:paraId="7179984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・個人情報使用の同意書等</w:t>
            </w:r>
          </w:p>
        </w:tc>
        <w:tc>
          <w:tcPr>
            <w:tcW w:w="992" w:type="dxa"/>
            <w:tcBorders>
              <w:top w:val="single" w:sz="4" w:space="0" w:color="auto"/>
              <w:bottom w:val="single" w:sz="4" w:space="0" w:color="auto"/>
            </w:tcBorders>
          </w:tcPr>
          <w:p w14:paraId="60D4BB34"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5C1EB63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527B04E" w14:textId="77777777" w:rsidTr="00CE2BC9">
        <w:trPr>
          <w:trHeight w:val="899"/>
        </w:trPr>
        <w:tc>
          <w:tcPr>
            <w:tcW w:w="1656" w:type="dxa"/>
            <w:vMerge w:val="restart"/>
            <w:tcBorders>
              <w:top w:val="single" w:sz="4" w:space="0" w:color="auto"/>
            </w:tcBorders>
          </w:tcPr>
          <w:p w14:paraId="42F2DF67" w14:textId="77777777" w:rsidR="00CE2BC9" w:rsidRPr="00856F47" w:rsidRDefault="00CE2BC9" w:rsidP="00F67467">
            <w:pPr>
              <w:rPr>
                <w:rFonts w:cs="Times New Roman" w:hint="default"/>
                <w:color w:val="000000" w:themeColor="text1"/>
              </w:rPr>
            </w:pPr>
            <w:r w:rsidRPr="00856F47">
              <w:rPr>
                <w:rFonts w:cs="Times New Roman"/>
                <w:color w:val="000000" w:themeColor="text1"/>
              </w:rPr>
              <w:lastRenderedPageBreak/>
              <w:t>３９　情報の提供等</w:t>
            </w:r>
          </w:p>
        </w:tc>
        <w:tc>
          <w:tcPr>
            <w:tcW w:w="8692" w:type="dxa"/>
            <w:tcBorders>
              <w:top w:val="single" w:sz="4" w:space="0" w:color="auto"/>
              <w:bottom w:val="single" w:sz="4" w:space="0" w:color="auto"/>
            </w:tcBorders>
          </w:tcPr>
          <w:p w14:paraId="7A715386"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（１）就労継続支援Ｂ型を利用しようとする者が、適切かつ円滑に利用することができるように、当該就労継続支援Ｂ型事業者が実施する事業の内容に関する情報の提供を行うよう努めているか。</w:t>
            </w:r>
          </w:p>
        </w:tc>
        <w:tc>
          <w:tcPr>
            <w:tcW w:w="1843" w:type="dxa"/>
            <w:tcBorders>
              <w:top w:val="single" w:sz="4" w:space="0" w:color="auto"/>
              <w:bottom w:val="single" w:sz="4" w:space="0" w:color="auto"/>
            </w:tcBorders>
          </w:tcPr>
          <w:p w14:paraId="689E251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条（第22条第1項準用）</w:t>
            </w:r>
          </w:p>
        </w:tc>
        <w:tc>
          <w:tcPr>
            <w:tcW w:w="2126" w:type="dxa"/>
            <w:tcBorders>
              <w:top w:val="single" w:sz="4" w:space="0" w:color="auto"/>
              <w:bottom w:val="single" w:sz="4" w:space="0" w:color="auto"/>
            </w:tcBorders>
          </w:tcPr>
          <w:p w14:paraId="1602462B"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・情報提供に関する書類</w:t>
            </w:r>
          </w:p>
        </w:tc>
        <w:tc>
          <w:tcPr>
            <w:tcW w:w="992" w:type="dxa"/>
            <w:tcBorders>
              <w:top w:val="single" w:sz="4" w:space="0" w:color="auto"/>
              <w:bottom w:val="single" w:sz="4" w:space="0" w:color="auto"/>
            </w:tcBorders>
          </w:tcPr>
          <w:p w14:paraId="704A8C6D"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6FA234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859BC6C" w14:textId="77777777" w:rsidTr="00183096">
        <w:trPr>
          <w:trHeight w:val="814"/>
        </w:trPr>
        <w:tc>
          <w:tcPr>
            <w:tcW w:w="1656" w:type="dxa"/>
            <w:vMerge/>
            <w:tcBorders>
              <w:bottom w:val="single" w:sz="4" w:space="0" w:color="auto"/>
            </w:tcBorders>
          </w:tcPr>
          <w:p w14:paraId="0EA3A0FE"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3663DF1B"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（２）当該就労継続支援Ｂ型事業者について、広告をする場合においては、その内容が虚偽又は誇大なものとなっていないか。</w:t>
            </w:r>
          </w:p>
        </w:tc>
        <w:tc>
          <w:tcPr>
            <w:tcW w:w="1843" w:type="dxa"/>
            <w:tcBorders>
              <w:top w:val="single" w:sz="4" w:space="0" w:color="auto"/>
              <w:bottom w:val="single" w:sz="4" w:space="0" w:color="auto"/>
            </w:tcBorders>
          </w:tcPr>
          <w:p w14:paraId="3072D671"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条（第22条第1項準用）</w:t>
            </w:r>
          </w:p>
        </w:tc>
        <w:tc>
          <w:tcPr>
            <w:tcW w:w="2126" w:type="dxa"/>
            <w:tcBorders>
              <w:top w:val="single" w:sz="4" w:space="0" w:color="auto"/>
              <w:bottom w:val="single" w:sz="4" w:space="0" w:color="auto"/>
            </w:tcBorders>
          </w:tcPr>
          <w:p w14:paraId="40997967"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・パンフレット等</w:t>
            </w:r>
          </w:p>
          <w:p w14:paraId="5AD341C7"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・ポスター・広告等</w:t>
            </w:r>
          </w:p>
        </w:tc>
        <w:tc>
          <w:tcPr>
            <w:tcW w:w="992" w:type="dxa"/>
            <w:tcBorders>
              <w:top w:val="single" w:sz="4" w:space="0" w:color="auto"/>
              <w:bottom w:val="single" w:sz="4" w:space="0" w:color="auto"/>
            </w:tcBorders>
          </w:tcPr>
          <w:p w14:paraId="758F5591"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6D2998F"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90390EF" w14:textId="77777777" w:rsidTr="00CE2BC9">
        <w:trPr>
          <w:trHeight w:val="1014"/>
        </w:trPr>
        <w:tc>
          <w:tcPr>
            <w:tcW w:w="1656" w:type="dxa"/>
            <w:vMerge w:val="restart"/>
            <w:tcBorders>
              <w:top w:val="single" w:sz="4" w:space="0" w:color="auto"/>
            </w:tcBorders>
          </w:tcPr>
          <w:p w14:paraId="159E3AED" w14:textId="77777777" w:rsidR="00CE2BC9" w:rsidRPr="00856F47" w:rsidRDefault="00CE2BC9" w:rsidP="00F67467">
            <w:pPr>
              <w:rPr>
                <w:rFonts w:cs="Times New Roman" w:hint="default"/>
                <w:color w:val="000000" w:themeColor="text1"/>
              </w:rPr>
            </w:pPr>
            <w:r w:rsidRPr="00856F47">
              <w:rPr>
                <w:rFonts w:cs="Times New Roman"/>
                <w:color w:val="000000" w:themeColor="text1"/>
              </w:rPr>
              <w:t>４０　利益供与等の禁止</w:t>
            </w:r>
          </w:p>
        </w:tc>
        <w:tc>
          <w:tcPr>
            <w:tcW w:w="8692" w:type="dxa"/>
            <w:tcBorders>
              <w:top w:val="single" w:sz="4" w:space="0" w:color="auto"/>
              <w:bottom w:val="single" w:sz="4" w:space="0" w:color="auto"/>
            </w:tcBorders>
          </w:tcPr>
          <w:p w14:paraId="724758B5"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一般相談支援事業若しくは特定相談支援事業を行う者若しくは他の障害福祉サービスの事業を行う者等又はその従業者に対し、利用者又はその家族に対して当該就労継続支援Ｂ型事業者を紹介することの対償として、金品その他の財産上の利益を供与していないか。</w:t>
            </w:r>
          </w:p>
        </w:tc>
        <w:tc>
          <w:tcPr>
            <w:tcW w:w="1843" w:type="dxa"/>
            <w:tcBorders>
              <w:top w:val="single" w:sz="4" w:space="0" w:color="auto"/>
              <w:bottom w:val="single" w:sz="4" w:space="0" w:color="auto"/>
            </w:tcBorders>
          </w:tcPr>
          <w:p w14:paraId="362303F4"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条（第27条第1項準用）</w:t>
            </w:r>
          </w:p>
        </w:tc>
        <w:tc>
          <w:tcPr>
            <w:tcW w:w="2126" w:type="dxa"/>
            <w:tcBorders>
              <w:top w:val="single" w:sz="4" w:space="0" w:color="auto"/>
              <w:bottom w:val="single" w:sz="4" w:space="0" w:color="auto"/>
            </w:tcBorders>
          </w:tcPr>
          <w:p w14:paraId="785B6634"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・事業所の自己点検項目</w:t>
            </w:r>
          </w:p>
        </w:tc>
        <w:tc>
          <w:tcPr>
            <w:tcW w:w="992" w:type="dxa"/>
            <w:tcBorders>
              <w:top w:val="single" w:sz="4" w:space="0" w:color="auto"/>
              <w:bottom w:val="single" w:sz="4" w:space="0" w:color="auto"/>
            </w:tcBorders>
          </w:tcPr>
          <w:p w14:paraId="656CCC6E"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9EB756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038A78E" w14:textId="77777777" w:rsidTr="00CE2BC9">
        <w:trPr>
          <w:trHeight w:val="886"/>
        </w:trPr>
        <w:tc>
          <w:tcPr>
            <w:tcW w:w="1656" w:type="dxa"/>
            <w:vMerge/>
            <w:tcBorders>
              <w:bottom w:val="single" w:sz="4" w:space="0" w:color="auto"/>
            </w:tcBorders>
          </w:tcPr>
          <w:p w14:paraId="18DC1A96"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EF4A669" w14:textId="77777777" w:rsidR="00CE2BC9" w:rsidRPr="00856F47" w:rsidRDefault="00CE2BC9" w:rsidP="00A65BAF">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tc>
        <w:tc>
          <w:tcPr>
            <w:tcW w:w="1843" w:type="dxa"/>
            <w:tcBorders>
              <w:top w:val="single" w:sz="4" w:space="0" w:color="auto"/>
              <w:bottom w:val="single" w:sz="4" w:space="0" w:color="auto"/>
            </w:tcBorders>
          </w:tcPr>
          <w:p w14:paraId="1AA0F3A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条（第27条第1項準用）</w:t>
            </w:r>
          </w:p>
        </w:tc>
        <w:tc>
          <w:tcPr>
            <w:tcW w:w="2126" w:type="dxa"/>
            <w:tcBorders>
              <w:top w:val="single" w:sz="4" w:space="0" w:color="auto"/>
              <w:bottom w:val="single" w:sz="4" w:space="0" w:color="auto"/>
            </w:tcBorders>
          </w:tcPr>
          <w:p w14:paraId="2BAFD131"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12F90CE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77009E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9835E14" w14:textId="77777777" w:rsidTr="00183096">
        <w:trPr>
          <w:trHeight w:val="753"/>
        </w:trPr>
        <w:tc>
          <w:tcPr>
            <w:tcW w:w="1656" w:type="dxa"/>
            <w:vMerge w:val="restart"/>
            <w:tcBorders>
              <w:top w:val="single" w:sz="4" w:space="0" w:color="auto"/>
            </w:tcBorders>
          </w:tcPr>
          <w:p w14:paraId="3880B4C0" w14:textId="77777777" w:rsidR="00CE2BC9" w:rsidRPr="00856F47" w:rsidRDefault="00CE2BC9" w:rsidP="000D23AD">
            <w:pPr>
              <w:ind w:left="181" w:hangingChars="100" w:hanging="181"/>
              <w:rPr>
                <w:rFonts w:cs="Times New Roman" w:hint="default"/>
                <w:color w:val="000000" w:themeColor="text1"/>
              </w:rPr>
            </w:pPr>
            <w:r w:rsidRPr="00856F47">
              <w:rPr>
                <w:rFonts w:cs="Times New Roman"/>
                <w:color w:val="000000" w:themeColor="text1"/>
              </w:rPr>
              <w:t>４１　苦情解決</w:t>
            </w:r>
          </w:p>
        </w:tc>
        <w:tc>
          <w:tcPr>
            <w:tcW w:w="8692" w:type="dxa"/>
            <w:tcBorders>
              <w:top w:val="single" w:sz="4" w:space="0" w:color="auto"/>
              <w:bottom w:val="single" w:sz="4" w:space="0" w:color="auto"/>
            </w:tcBorders>
          </w:tcPr>
          <w:p w14:paraId="3CA2EC23"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（１）事業者は、その提供した就労継続支援Ｂ型に関する利用者又はその家族からの苦情に迅速かつ適切に対応するために、苦情を受け付けるための窓口を設置する等の必要な措置を講じているか。</w:t>
            </w:r>
          </w:p>
        </w:tc>
        <w:tc>
          <w:tcPr>
            <w:tcW w:w="1843" w:type="dxa"/>
            <w:tcBorders>
              <w:top w:val="single" w:sz="4" w:space="0" w:color="auto"/>
              <w:bottom w:val="single" w:sz="4" w:space="0" w:color="auto"/>
            </w:tcBorders>
          </w:tcPr>
          <w:p w14:paraId="5149D201"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条（第28条第1項準用）</w:t>
            </w:r>
          </w:p>
        </w:tc>
        <w:tc>
          <w:tcPr>
            <w:tcW w:w="2126" w:type="dxa"/>
            <w:tcBorders>
              <w:top w:val="single" w:sz="4" w:space="0" w:color="auto"/>
              <w:bottom w:val="single" w:sz="4" w:space="0" w:color="auto"/>
            </w:tcBorders>
          </w:tcPr>
          <w:p w14:paraId="180A61A8"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・運営規定</w:t>
            </w:r>
          </w:p>
        </w:tc>
        <w:tc>
          <w:tcPr>
            <w:tcW w:w="992" w:type="dxa"/>
            <w:tcBorders>
              <w:top w:val="single" w:sz="4" w:space="0" w:color="auto"/>
              <w:bottom w:val="single" w:sz="4" w:space="0" w:color="auto"/>
            </w:tcBorders>
          </w:tcPr>
          <w:p w14:paraId="61513615"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394AB7C"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5F2E917" w14:textId="77777777" w:rsidTr="00183096">
        <w:trPr>
          <w:trHeight w:val="722"/>
        </w:trPr>
        <w:tc>
          <w:tcPr>
            <w:tcW w:w="1656" w:type="dxa"/>
            <w:vMerge/>
          </w:tcPr>
          <w:p w14:paraId="3FBD21A6"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55C0A4DC" w14:textId="77777777" w:rsidR="00CE2BC9" w:rsidRPr="00856F47" w:rsidRDefault="00CE2BC9" w:rsidP="00562234">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（２）（１）の苦情を受け付けた場合には、当該苦情の内容等を記録しているか。</w:t>
            </w:r>
          </w:p>
        </w:tc>
        <w:tc>
          <w:tcPr>
            <w:tcW w:w="1843" w:type="dxa"/>
            <w:tcBorders>
              <w:top w:val="single" w:sz="4" w:space="0" w:color="auto"/>
              <w:bottom w:val="single" w:sz="4" w:space="0" w:color="auto"/>
            </w:tcBorders>
          </w:tcPr>
          <w:p w14:paraId="5A8177A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条（第28条第2項準用）</w:t>
            </w:r>
          </w:p>
        </w:tc>
        <w:tc>
          <w:tcPr>
            <w:tcW w:w="2126" w:type="dxa"/>
            <w:tcBorders>
              <w:top w:val="single" w:sz="4" w:space="0" w:color="auto"/>
              <w:bottom w:val="single" w:sz="4" w:space="0" w:color="auto"/>
            </w:tcBorders>
          </w:tcPr>
          <w:p w14:paraId="33D8BC9B"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・苦情に関する記録</w:t>
            </w:r>
          </w:p>
        </w:tc>
        <w:tc>
          <w:tcPr>
            <w:tcW w:w="992" w:type="dxa"/>
            <w:tcBorders>
              <w:top w:val="single" w:sz="4" w:space="0" w:color="auto"/>
              <w:bottom w:val="single" w:sz="4" w:space="0" w:color="auto"/>
            </w:tcBorders>
          </w:tcPr>
          <w:p w14:paraId="1CC845DA"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A2C70DF"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ED07C5D" w14:textId="77777777" w:rsidTr="00183096">
        <w:trPr>
          <w:trHeight w:val="1398"/>
        </w:trPr>
        <w:tc>
          <w:tcPr>
            <w:tcW w:w="1656" w:type="dxa"/>
            <w:vMerge/>
          </w:tcPr>
          <w:p w14:paraId="72E4D52B"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4FD2CD34"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その提供した就労継続支援Ｂ型に関し、法第１０条第１項の規定により市町村が行う報告若しくは文書その他の物件の提出若しくは提示の命令又は当該職員からの質問若しくは就労継続支援Ｂ型事業所の設備若しくは帳簿書類その他の物件の検査に応じ、及び利用者又はその家族からの苦情に関して市町村が行う調査に協力するとともに、市町村から指導又は助言</w:t>
            </w:r>
            <w:r w:rsidR="00E90E06" w:rsidRPr="00856F47">
              <w:rPr>
                <w:rFonts w:ascii="ＭＳ 明朝" w:hAnsi="ＭＳ 明朝"/>
                <w:color w:val="000000" w:themeColor="text1"/>
              </w:rPr>
              <w:t>を受けた場合は、当該指導又は助言に従って必要な改善を</w:t>
            </w:r>
            <w:r w:rsidR="00E90E06" w:rsidRPr="00856F47">
              <w:rPr>
                <w:rFonts w:ascii="ＭＳ 明朝" w:hAnsi="ＭＳ 明朝"/>
                <w:color w:val="000000" w:themeColor="text1"/>
                <w:u w:val="single"/>
              </w:rPr>
              <w:t>行うよう努めているか</w:t>
            </w:r>
            <w:r w:rsidRPr="00856F47">
              <w:rPr>
                <w:rFonts w:ascii="ＭＳ 明朝" w:hAnsi="ＭＳ 明朝"/>
                <w:color w:val="000000" w:themeColor="text1"/>
                <w:u w:val="single"/>
              </w:rPr>
              <w:t>。</w:t>
            </w:r>
          </w:p>
        </w:tc>
        <w:tc>
          <w:tcPr>
            <w:tcW w:w="1843" w:type="dxa"/>
            <w:tcBorders>
              <w:top w:val="single" w:sz="4" w:space="0" w:color="auto"/>
              <w:bottom w:val="single" w:sz="4" w:space="0" w:color="auto"/>
            </w:tcBorders>
          </w:tcPr>
          <w:p w14:paraId="65172406"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条（第28条第3項準用）</w:t>
            </w:r>
          </w:p>
        </w:tc>
        <w:tc>
          <w:tcPr>
            <w:tcW w:w="2126" w:type="dxa"/>
            <w:tcBorders>
              <w:top w:val="single" w:sz="4" w:space="0" w:color="auto"/>
              <w:bottom w:val="single" w:sz="4" w:space="0" w:color="auto"/>
            </w:tcBorders>
          </w:tcPr>
          <w:p w14:paraId="43CDD5BE"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・指導等に関する記録</w:t>
            </w:r>
          </w:p>
        </w:tc>
        <w:tc>
          <w:tcPr>
            <w:tcW w:w="992" w:type="dxa"/>
            <w:tcBorders>
              <w:top w:val="single" w:sz="4" w:space="0" w:color="auto"/>
              <w:bottom w:val="single" w:sz="4" w:space="0" w:color="auto"/>
            </w:tcBorders>
          </w:tcPr>
          <w:p w14:paraId="4A8DB28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9063949"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07EABEC6" w14:textId="77777777" w:rsidTr="00CE2BC9">
        <w:trPr>
          <w:trHeight w:val="872"/>
        </w:trPr>
        <w:tc>
          <w:tcPr>
            <w:tcW w:w="1656" w:type="dxa"/>
            <w:vMerge/>
          </w:tcPr>
          <w:p w14:paraId="5F3FC344"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C32EC7C"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４）その提供した就労継続支援Ｂ型に関し、法第１１条第２項の規定により都道府県知事が行う報告若しくは就労継続支援Ｂ型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w:t>
            </w:r>
            <w:r w:rsidR="00E90E06" w:rsidRPr="00856F47">
              <w:rPr>
                <w:rFonts w:ascii="ＭＳ 明朝" w:hAnsi="ＭＳ 明朝"/>
                <w:color w:val="000000" w:themeColor="text1"/>
                <w:u w:val="single"/>
              </w:rPr>
              <w:t>行うよう努めているか。</w:t>
            </w:r>
          </w:p>
        </w:tc>
        <w:tc>
          <w:tcPr>
            <w:tcW w:w="1843" w:type="dxa"/>
            <w:tcBorders>
              <w:top w:val="single" w:sz="4" w:space="0" w:color="auto"/>
              <w:bottom w:val="single" w:sz="4" w:space="0" w:color="auto"/>
            </w:tcBorders>
          </w:tcPr>
          <w:p w14:paraId="38A7104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条（第28条第4項準用）</w:t>
            </w:r>
          </w:p>
        </w:tc>
        <w:tc>
          <w:tcPr>
            <w:tcW w:w="2126" w:type="dxa"/>
            <w:tcBorders>
              <w:top w:val="single" w:sz="4" w:space="0" w:color="auto"/>
              <w:bottom w:val="single" w:sz="4" w:space="0" w:color="auto"/>
            </w:tcBorders>
          </w:tcPr>
          <w:p w14:paraId="7C28A60B"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3E76F8EB"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538323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89D7795" w14:textId="77777777" w:rsidTr="00183096">
        <w:trPr>
          <w:trHeight w:val="1439"/>
        </w:trPr>
        <w:tc>
          <w:tcPr>
            <w:tcW w:w="1656" w:type="dxa"/>
            <w:vMerge/>
          </w:tcPr>
          <w:p w14:paraId="53A5694D"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0BC591BB" w14:textId="77777777" w:rsidR="00CE2BC9" w:rsidRPr="00856F47" w:rsidRDefault="00CE2BC9" w:rsidP="00E90E0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（５）その提供した就労継続支援Ｂ型に関し、法第４８条第１項の規定により都道府県知事又は市町村長が行う報告若しくは帳簿書類その他の物件の提出若しくは提示の命令又は当該職員からの質問若しくは</w:t>
            </w:r>
            <w:r w:rsidRPr="00856F47">
              <w:rPr>
                <w:rFonts w:ascii="ＭＳ 明朝" w:hAnsi="ＭＳ 明朝"/>
                <w:color w:val="000000" w:themeColor="text1"/>
                <w:u w:val="single"/>
              </w:rPr>
              <w:t>検査に応じ</w:t>
            </w:r>
            <w:r w:rsidR="00E90E06" w:rsidRPr="00856F47">
              <w:rPr>
                <w:rFonts w:ascii="ＭＳ 明朝" w:hAnsi="ＭＳ 明朝"/>
                <w:color w:val="000000" w:themeColor="text1"/>
                <w:u w:val="single"/>
              </w:rPr>
              <w:t>、及び</w:t>
            </w:r>
            <w:r w:rsidRPr="00856F47">
              <w:rPr>
                <w:rFonts w:ascii="ＭＳ 明朝" w:hAnsi="ＭＳ 明朝"/>
                <w:color w:val="000000" w:themeColor="text1"/>
                <w:u w:val="single"/>
              </w:rPr>
              <w:t>利用者</w:t>
            </w:r>
            <w:r w:rsidRPr="00856F47">
              <w:rPr>
                <w:rFonts w:ascii="ＭＳ 明朝" w:hAnsi="ＭＳ 明朝"/>
                <w:color w:val="000000" w:themeColor="text1"/>
              </w:rPr>
              <w:t>又はその家族からの苦情に関して都道府県知事又は市町村長が行う調査に協力するとともに、都道府県知事又は市町村長から指導又は助言を受けた場合は、当該指導又は助言に従って必要な改善を</w:t>
            </w:r>
            <w:r w:rsidR="00E90E06" w:rsidRPr="00856F47">
              <w:rPr>
                <w:rFonts w:ascii="ＭＳ 明朝" w:hAnsi="ＭＳ 明朝"/>
                <w:color w:val="000000" w:themeColor="text1"/>
                <w:u w:val="single"/>
              </w:rPr>
              <w:t>行うよう努めているか。</w:t>
            </w:r>
          </w:p>
        </w:tc>
        <w:tc>
          <w:tcPr>
            <w:tcW w:w="1843" w:type="dxa"/>
            <w:tcBorders>
              <w:top w:val="single" w:sz="4" w:space="0" w:color="auto"/>
              <w:bottom w:val="single" w:sz="4" w:space="0" w:color="auto"/>
            </w:tcBorders>
          </w:tcPr>
          <w:p w14:paraId="357475D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条（第28条第5項準用）</w:t>
            </w:r>
          </w:p>
        </w:tc>
        <w:tc>
          <w:tcPr>
            <w:tcW w:w="2126" w:type="dxa"/>
            <w:tcBorders>
              <w:top w:val="single" w:sz="4" w:space="0" w:color="auto"/>
              <w:bottom w:val="single" w:sz="4" w:space="0" w:color="auto"/>
            </w:tcBorders>
          </w:tcPr>
          <w:p w14:paraId="4FD9C12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・指導に関する記録</w:t>
            </w:r>
          </w:p>
        </w:tc>
        <w:tc>
          <w:tcPr>
            <w:tcW w:w="992" w:type="dxa"/>
            <w:tcBorders>
              <w:top w:val="single" w:sz="4" w:space="0" w:color="auto"/>
              <w:bottom w:val="single" w:sz="4" w:space="0" w:color="auto"/>
            </w:tcBorders>
          </w:tcPr>
          <w:p w14:paraId="6FD4AFCA"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4D68CD6C"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1ED24BA" w14:textId="77777777" w:rsidTr="00183096">
        <w:trPr>
          <w:trHeight w:val="694"/>
        </w:trPr>
        <w:tc>
          <w:tcPr>
            <w:tcW w:w="1656" w:type="dxa"/>
            <w:vMerge/>
          </w:tcPr>
          <w:p w14:paraId="5C0176AE"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3F32CC19"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（６）都道府県知事、市町村又は市町村長から求めがあった場合には、(3)から(5)までの改善の内容を都道府県知事、市町村又は市町村長に報告しているか。</w:t>
            </w:r>
          </w:p>
        </w:tc>
        <w:tc>
          <w:tcPr>
            <w:tcW w:w="1843" w:type="dxa"/>
            <w:tcBorders>
              <w:top w:val="single" w:sz="4" w:space="0" w:color="auto"/>
              <w:bottom w:val="single" w:sz="4" w:space="0" w:color="auto"/>
            </w:tcBorders>
          </w:tcPr>
          <w:p w14:paraId="1ACCC196"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条（第28条第6項準用）</w:t>
            </w:r>
          </w:p>
        </w:tc>
        <w:tc>
          <w:tcPr>
            <w:tcW w:w="2126" w:type="dxa"/>
            <w:tcBorders>
              <w:top w:val="single" w:sz="4" w:space="0" w:color="auto"/>
              <w:bottom w:val="single" w:sz="4" w:space="0" w:color="auto"/>
            </w:tcBorders>
          </w:tcPr>
          <w:p w14:paraId="3C2B5D8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66B0BDB1"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256A167B"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6914F23" w14:textId="77777777" w:rsidTr="00CE2BC9">
        <w:trPr>
          <w:trHeight w:val="696"/>
        </w:trPr>
        <w:tc>
          <w:tcPr>
            <w:tcW w:w="1656" w:type="dxa"/>
            <w:vMerge/>
            <w:tcBorders>
              <w:bottom w:val="single" w:sz="4" w:space="0" w:color="auto"/>
            </w:tcBorders>
          </w:tcPr>
          <w:p w14:paraId="31A6EEAE"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6C1F4D78" w14:textId="77777777" w:rsidR="00CE2BC9" w:rsidRPr="00856F47" w:rsidRDefault="00CE2BC9" w:rsidP="00E90E06">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（７）法第８３条に規定する運営適正化委員会が同法第８５条の規定により行う調査又はあっせんに</w:t>
            </w:r>
            <w:r w:rsidR="00E90E06" w:rsidRPr="00856F47">
              <w:rPr>
                <w:rFonts w:ascii="ＭＳ 明朝" w:hAnsi="ＭＳ 明朝"/>
                <w:color w:val="000000" w:themeColor="text1"/>
                <w:u w:val="single"/>
              </w:rPr>
              <w:t>協力するよう努めているか</w:t>
            </w:r>
            <w:r w:rsidRPr="00856F47">
              <w:rPr>
                <w:rFonts w:ascii="ＭＳ 明朝" w:hAnsi="ＭＳ 明朝"/>
                <w:color w:val="000000" w:themeColor="text1"/>
                <w:u w:val="single"/>
              </w:rPr>
              <w:t>。</w:t>
            </w:r>
          </w:p>
        </w:tc>
        <w:tc>
          <w:tcPr>
            <w:tcW w:w="1843" w:type="dxa"/>
            <w:tcBorders>
              <w:top w:val="single" w:sz="4" w:space="0" w:color="auto"/>
              <w:bottom w:val="single" w:sz="4" w:space="0" w:color="auto"/>
            </w:tcBorders>
          </w:tcPr>
          <w:p w14:paraId="07EBE0A5"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条（第28条第7項準用）</w:t>
            </w:r>
          </w:p>
        </w:tc>
        <w:tc>
          <w:tcPr>
            <w:tcW w:w="2126" w:type="dxa"/>
            <w:tcBorders>
              <w:top w:val="single" w:sz="4" w:space="0" w:color="auto"/>
              <w:bottom w:val="single" w:sz="4" w:space="0" w:color="auto"/>
            </w:tcBorders>
          </w:tcPr>
          <w:p w14:paraId="7F15CAB7"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20ED834"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E88F0FA"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A3190A6" w14:textId="77777777" w:rsidTr="00CE2BC9">
        <w:trPr>
          <w:trHeight w:val="825"/>
        </w:trPr>
        <w:tc>
          <w:tcPr>
            <w:tcW w:w="1656" w:type="dxa"/>
            <w:vMerge w:val="restart"/>
            <w:tcBorders>
              <w:top w:val="single" w:sz="4" w:space="0" w:color="auto"/>
            </w:tcBorders>
          </w:tcPr>
          <w:p w14:paraId="7F95B18D" w14:textId="77777777" w:rsidR="00CE2BC9" w:rsidRPr="00856F47" w:rsidRDefault="00CE2BC9" w:rsidP="00F67467">
            <w:pPr>
              <w:rPr>
                <w:rFonts w:cs="Times New Roman" w:hint="default"/>
                <w:color w:val="000000" w:themeColor="text1"/>
              </w:rPr>
            </w:pPr>
            <w:r w:rsidRPr="00856F47">
              <w:rPr>
                <w:rFonts w:cs="Times New Roman"/>
                <w:color w:val="000000" w:themeColor="text1"/>
              </w:rPr>
              <w:t>４２　事故発生時の対応</w:t>
            </w:r>
          </w:p>
        </w:tc>
        <w:tc>
          <w:tcPr>
            <w:tcW w:w="8692" w:type="dxa"/>
            <w:tcBorders>
              <w:top w:val="single" w:sz="4" w:space="0" w:color="auto"/>
              <w:bottom w:val="single" w:sz="4" w:space="0" w:color="auto"/>
            </w:tcBorders>
          </w:tcPr>
          <w:p w14:paraId="2CC96523"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（１）利用者に対する就労継続支援Ｂ型の提供により事故が発生した場合は、都道府県、市町村、当該利用者の家族等に連絡を行うとともに、必要な措置を講じているか。</w:t>
            </w:r>
          </w:p>
        </w:tc>
        <w:tc>
          <w:tcPr>
            <w:tcW w:w="1843" w:type="dxa"/>
            <w:tcBorders>
              <w:top w:val="single" w:sz="4" w:space="0" w:color="auto"/>
              <w:bottom w:val="single" w:sz="4" w:space="0" w:color="auto"/>
            </w:tcBorders>
          </w:tcPr>
          <w:p w14:paraId="4539AD61"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条（第29条第1項）</w:t>
            </w:r>
          </w:p>
        </w:tc>
        <w:tc>
          <w:tcPr>
            <w:tcW w:w="2126" w:type="dxa"/>
            <w:tcBorders>
              <w:top w:val="single" w:sz="4" w:space="0" w:color="auto"/>
              <w:bottom w:val="single" w:sz="4" w:space="0" w:color="auto"/>
            </w:tcBorders>
          </w:tcPr>
          <w:p w14:paraId="50BD4EE2"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・連絡マニュアル</w:t>
            </w:r>
          </w:p>
          <w:p w14:paraId="09881C7B"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・再発防止のための措置に関する記録</w:t>
            </w:r>
          </w:p>
        </w:tc>
        <w:tc>
          <w:tcPr>
            <w:tcW w:w="992" w:type="dxa"/>
            <w:tcBorders>
              <w:top w:val="single" w:sz="4" w:space="0" w:color="auto"/>
              <w:bottom w:val="single" w:sz="4" w:space="0" w:color="auto"/>
            </w:tcBorders>
          </w:tcPr>
          <w:p w14:paraId="45B94F2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11DAAE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4BD3474E" w14:textId="77777777" w:rsidTr="00727AE1">
        <w:trPr>
          <w:trHeight w:val="866"/>
        </w:trPr>
        <w:tc>
          <w:tcPr>
            <w:tcW w:w="1656" w:type="dxa"/>
            <w:vMerge/>
          </w:tcPr>
          <w:p w14:paraId="7A86DD2F"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22E04CB6"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（２）事故の状況及び事故に際して採った処置について、記録しているか。</w:t>
            </w:r>
          </w:p>
          <w:p w14:paraId="11EBA6AE"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rPr>
            </w:pPr>
          </w:p>
        </w:tc>
        <w:tc>
          <w:tcPr>
            <w:tcW w:w="1843" w:type="dxa"/>
            <w:tcBorders>
              <w:top w:val="single" w:sz="4" w:space="0" w:color="auto"/>
              <w:bottom w:val="single" w:sz="4" w:space="0" w:color="auto"/>
            </w:tcBorders>
          </w:tcPr>
          <w:p w14:paraId="18661C68"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条（第29条第2項）</w:t>
            </w:r>
          </w:p>
        </w:tc>
        <w:tc>
          <w:tcPr>
            <w:tcW w:w="2126" w:type="dxa"/>
            <w:tcBorders>
              <w:top w:val="single" w:sz="4" w:space="0" w:color="auto"/>
              <w:bottom w:val="single" w:sz="4" w:space="0" w:color="auto"/>
            </w:tcBorders>
          </w:tcPr>
          <w:p w14:paraId="205C884B"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・事故等発生状況報告書</w:t>
            </w:r>
          </w:p>
          <w:p w14:paraId="18E555C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・業務日誌</w:t>
            </w:r>
          </w:p>
        </w:tc>
        <w:tc>
          <w:tcPr>
            <w:tcW w:w="992" w:type="dxa"/>
            <w:tcBorders>
              <w:top w:val="single" w:sz="4" w:space="0" w:color="auto"/>
              <w:bottom w:val="single" w:sz="4" w:space="0" w:color="auto"/>
            </w:tcBorders>
          </w:tcPr>
          <w:p w14:paraId="311967EC"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6B4A965"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9F1BA7A" w14:textId="77777777" w:rsidTr="00183096">
        <w:trPr>
          <w:trHeight w:val="779"/>
        </w:trPr>
        <w:tc>
          <w:tcPr>
            <w:tcW w:w="1656" w:type="dxa"/>
            <w:vMerge/>
            <w:tcBorders>
              <w:bottom w:val="single" w:sz="4" w:space="0" w:color="auto"/>
            </w:tcBorders>
          </w:tcPr>
          <w:p w14:paraId="03635D59"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1600C2ED" w14:textId="77777777" w:rsidR="00CE2BC9" w:rsidRPr="00856F47" w:rsidRDefault="00CE2BC9" w:rsidP="00223E8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（３）利用者に対する就労継続支援Ｂ型の提供により賠償すべき事故が発生した場合は、損害賠償を速やかに行っているか。</w:t>
            </w:r>
          </w:p>
        </w:tc>
        <w:tc>
          <w:tcPr>
            <w:tcW w:w="1843" w:type="dxa"/>
            <w:tcBorders>
              <w:top w:val="single" w:sz="4" w:space="0" w:color="auto"/>
              <w:bottom w:val="single" w:sz="4" w:space="0" w:color="auto"/>
            </w:tcBorders>
          </w:tcPr>
          <w:p w14:paraId="3642BC4A"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条（第29条第3項）</w:t>
            </w:r>
          </w:p>
        </w:tc>
        <w:tc>
          <w:tcPr>
            <w:tcW w:w="2126" w:type="dxa"/>
            <w:tcBorders>
              <w:top w:val="single" w:sz="4" w:space="0" w:color="auto"/>
              <w:bottom w:val="single" w:sz="4" w:space="0" w:color="auto"/>
            </w:tcBorders>
          </w:tcPr>
          <w:p w14:paraId="393E3395"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224DA6A9"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7FF5878"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2AE63D18" w14:textId="77777777" w:rsidTr="00CE2BC9">
        <w:trPr>
          <w:trHeight w:val="1864"/>
        </w:trPr>
        <w:tc>
          <w:tcPr>
            <w:tcW w:w="1656" w:type="dxa"/>
            <w:tcBorders>
              <w:top w:val="single" w:sz="4" w:space="0" w:color="auto"/>
            </w:tcBorders>
          </w:tcPr>
          <w:p w14:paraId="098BADB8" w14:textId="77777777" w:rsidR="00CE2BC9" w:rsidRPr="00856F47" w:rsidRDefault="00CE2BC9" w:rsidP="00F67467">
            <w:pPr>
              <w:rPr>
                <w:rFonts w:cs="Times New Roman" w:hint="default"/>
                <w:color w:val="000000" w:themeColor="text1"/>
              </w:rPr>
            </w:pPr>
            <w:r w:rsidRPr="00856F47">
              <w:rPr>
                <w:rFonts w:cs="Times New Roman"/>
                <w:color w:val="000000" w:themeColor="text1"/>
              </w:rPr>
              <w:t>４３　虐待の防止</w:t>
            </w:r>
          </w:p>
          <w:p w14:paraId="4E9425B0" w14:textId="77777777" w:rsidR="00CE2BC9" w:rsidRPr="00856F47" w:rsidRDefault="00CE2BC9" w:rsidP="00796BF9">
            <w:pPr>
              <w:rPr>
                <w:rFonts w:cs="Times New Roman" w:hint="default"/>
                <w:color w:val="000000" w:themeColor="text1"/>
              </w:rPr>
            </w:pPr>
          </w:p>
        </w:tc>
        <w:tc>
          <w:tcPr>
            <w:tcW w:w="8692" w:type="dxa"/>
            <w:tcBorders>
              <w:top w:val="single" w:sz="4" w:space="0" w:color="auto"/>
            </w:tcBorders>
          </w:tcPr>
          <w:p w14:paraId="2476B378" w14:textId="77777777" w:rsidR="00CE2BC9" w:rsidRPr="00856F47" w:rsidRDefault="00CE2BC9" w:rsidP="008C1DD3">
            <w:pPr>
              <w:autoSpaceDE w:val="0"/>
              <w:autoSpaceDN w:val="0"/>
              <w:ind w:right="-45" w:firstLineChars="100" w:firstLine="181"/>
              <w:rPr>
                <w:rFonts w:hAnsi="ＭＳ ゴシック" w:hint="default"/>
                <w:color w:val="000000" w:themeColor="text1"/>
              </w:rPr>
            </w:pPr>
            <w:r w:rsidRPr="00856F47">
              <w:rPr>
                <w:rFonts w:hAnsi="ＭＳ ゴシック"/>
                <w:color w:val="000000" w:themeColor="text1"/>
              </w:rPr>
              <w:t>虐待の発生又はその再発を防止するため、次の各号に掲げる措置を講じているか。</w:t>
            </w:r>
          </w:p>
          <w:p w14:paraId="78CFD6F6" w14:textId="77777777" w:rsidR="00CE2BC9" w:rsidRPr="00856F47" w:rsidRDefault="00CE2BC9" w:rsidP="00675DF1">
            <w:pPr>
              <w:autoSpaceDE w:val="0"/>
              <w:autoSpaceDN w:val="0"/>
              <w:ind w:leftChars="100" w:left="181" w:right="-45"/>
              <w:rPr>
                <w:rFonts w:hAnsi="ＭＳ ゴシック" w:hint="default"/>
                <w:color w:val="000000" w:themeColor="text1"/>
              </w:rPr>
            </w:pPr>
            <w:r w:rsidRPr="00856F47">
              <w:rPr>
                <w:rFonts w:hAnsi="ＭＳ ゴシック"/>
                <w:color w:val="000000" w:themeColor="text1"/>
              </w:rPr>
              <w:t>①</w:t>
            </w:r>
            <w:r w:rsidRPr="00856F47">
              <w:rPr>
                <w:rFonts w:hAnsi="ＭＳ ゴシック"/>
                <w:color w:val="000000" w:themeColor="text1"/>
              </w:rPr>
              <w:t xml:space="preserve"> </w:t>
            </w:r>
            <w:r w:rsidRPr="00856F47">
              <w:rPr>
                <w:rFonts w:hAnsi="ＭＳ ゴシック"/>
                <w:color w:val="000000" w:themeColor="text1"/>
              </w:rPr>
              <w:t>当該施設における虐待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14:paraId="58768970" w14:textId="77777777" w:rsidR="00CE2BC9" w:rsidRPr="00856F47" w:rsidRDefault="00CE2BC9" w:rsidP="00675DF1">
            <w:pPr>
              <w:autoSpaceDE w:val="0"/>
              <w:autoSpaceDN w:val="0"/>
              <w:ind w:leftChars="100" w:left="181" w:right="-45" w:firstLine="1"/>
              <w:rPr>
                <w:rFonts w:hAnsi="ＭＳ ゴシック" w:hint="default"/>
                <w:color w:val="000000" w:themeColor="text1"/>
              </w:rPr>
            </w:pPr>
            <w:r w:rsidRPr="00856F47">
              <w:rPr>
                <w:rFonts w:hAnsi="ＭＳ ゴシック"/>
                <w:color w:val="000000" w:themeColor="text1"/>
              </w:rPr>
              <w:t>②</w:t>
            </w:r>
            <w:r w:rsidRPr="00856F47">
              <w:rPr>
                <w:rFonts w:hAnsi="ＭＳ ゴシック"/>
                <w:color w:val="000000" w:themeColor="text1"/>
              </w:rPr>
              <w:t xml:space="preserve"> </w:t>
            </w:r>
            <w:r w:rsidRPr="00856F47">
              <w:rPr>
                <w:rFonts w:hAnsi="ＭＳ ゴシック"/>
                <w:color w:val="000000" w:themeColor="text1"/>
              </w:rPr>
              <w:t>従業者に対し、虐待防止のための研修を定期的に実施すること。</w:t>
            </w:r>
          </w:p>
          <w:p w14:paraId="56836115" w14:textId="77777777" w:rsidR="00CE2BC9" w:rsidRPr="00856F47" w:rsidRDefault="00CE2BC9" w:rsidP="00183096">
            <w:pPr>
              <w:autoSpaceDE w:val="0"/>
              <w:autoSpaceDN w:val="0"/>
              <w:ind w:right="-45" w:firstLineChars="100" w:firstLine="181"/>
              <w:rPr>
                <w:rFonts w:hAnsi="ＭＳ ゴシック" w:hint="default"/>
                <w:color w:val="000000" w:themeColor="text1"/>
              </w:rPr>
            </w:pPr>
            <w:r w:rsidRPr="00856F47">
              <w:rPr>
                <w:rFonts w:hAnsi="ＭＳ ゴシック"/>
                <w:color w:val="000000" w:themeColor="text1"/>
              </w:rPr>
              <w:t>③</w:t>
            </w:r>
            <w:r w:rsidRPr="00856F47">
              <w:rPr>
                <w:rFonts w:hAnsi="ＭＳ ゴシック"/>
                <w:color w:val="000000" w:themeColor="text1"/>
              </w:rPr>
              <w:t xml:space="preserve"> </w:t>
            </w:r>
            <w:r w:rsidRPr="00856F47">
              <w:rPr>
                <w:rFonts w:hAnsi="ＭＳ ゴシック"/>
                <w:color w:val="000000" w:themeColor="text1"/>
              </w:rPr>
              <w:t>①及び②に掲げる措置を適切に実施するための担当者を置くこと。</w:t>
            </w:r>
          </w:p>
        </w:tc>
        <w:tc>
          <w:tcPr>
            <w:tcW w:w="1843" w:type="dxa"/>
            <w:tcBorders>
              <w:top w:val="single" w:sz="4" w:space="0" w:color="auto"/>
            </w:tcBorders>
          </w:tcPr>
          <w:p w14:paraId="093042D7" w14:textId="77777777" w:rsidR="00CE2BC9" w:rsidRPr="00856F47" w:rsidRDefault="00CE2BC9" w:rsidP="00731FB7">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条（第29条の2第1～3号準用）</w:t>
            </w:r>
          </w:p>
        </w:tc>
        <w:tc>
          <w:tcPr>
            <w:tcW w:w="2126" w:type="dxa"/>
            <w:tcBorders>
              <w:top w:val="single" w:sz="4" w:space="0" w:color="auto"/>
            </w:tcBorders>
          </w:tcPr>
          <w:p w14:paraId="1B80EE47"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・委員会の議事録等</w:t>
            </w:r>
          </w:p>
          <w:p w14:paraId="3C41C7CD"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・研修の記録等</w:t>
            </w:r>
          </w:p>
          <w:p w14:paraId="429ACB2E"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・担当者の任命記録等</w:t>
            </w:r>
          </w:p>
        </w:tc>
        <w:tc>
          <w:tcPr>
            <w:tcW w:w="992" w:type="dxa"/>
            <w:tcBorders>
              <w:top w:val="single" w:sz="4" w:space="0" w:color="auto"/>
            </w:tcBorders>
          </w:tcPr>
          <w:p w14:paraId="47717708"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527E197" w14:textId="77777777" w:rsidR="00CE2BC9" w:rsidRDefault="009E0341" w:rsidP="00675DF1">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0BACAA23" w14:textId="77777777" w:rsidR="009E0341" w:rsidRDefault="009E0341" w:rsidP="00675DF1">
            <w:pPr>
              <w:kinsoku w:val="0"/>
              <w:autoSpaceDE w:val="0"/>
              <w:autoSpaceDN w:val="0"/>
              <w:adjustRightInd w:val="0"/>
              <w:snapToGrid w:val="0"/>
              <w:ind w:firstLineChars="50" w:firstLine="91"/>
              <w:rPr>
                <w:rFonts w:ascii="ＭＳ 明朝" w:hAnsi="ＭＳ 明朝" w:hint="default"/>
                <w:color w:val="000000" w:themeColor="text1"/>
              </w:rPr>
            </w:pPr>
          </w:p>
          <w:p w14:paraId="1353BC17" w14:textId="77777777" w:rsidR="009E0341" w:rsidRDefault="009E0341" w:rsidP="00675DF1">
            <w:pPr>
              <w:kinsoku w:val="0"/>
              <w:autoSpaceDE w:val="0"/>
              <w:autoSpaceDN w:val="0"/>
              <w:adjustRightInd w:val="0"/>
              <w:snapToGrid w:val="0"/>
              <w:ind w:firstLineChars="50" w:firstLine="91"/>
              <w:rPr>
                <w:rFonts w:ascii="ＭＳ 明朝" w:hAnsi="ＭＳ 明朝" w:hint="default"/>
                <w:color w:val="000000" w:themeColor="text1"/>
              </w:rPr>
            </w:pPr>
          </w:p>
          <w:p w14:paraId="7C517F85" w14:textId="77777777" w:rsidR="009E0341" w:rsidRDefault="009E0341" w:rsidP="00675DF1">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66F04725" w14:textId="04E726D8" w:rsidR="009E0341" w:rsidRPr="00856F47" w:rsidRDefault="009E0341" w:rsidP="00675DF1">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856F47" w:rsidRPr="00856F47" w14:paraId="68A16122" w14:textId="77777777" w:rsidTr="00183096">
        <w:trPr>
          <w:trHeight w:val="915"/>
        </w:trPr>
        <w:tc>
          <w:tcPr>
            <w:tcW w:w="1656" w:type="dxa"/>
            <w:tcBorders>
              <w:top w:val="single" w:sz="4" w:space="0" w:color="auto"/>
              <w:bottom w:val="single" w:sz="4" w:space="0" w:color="auto"/>
            </w:tcBorders>
          </w:tcPr>
          <w:p w14:paraId="5DC295B6" w14:textId="77777777" w:rsidR="00CE2BC9" w:rsidRPr="00856F47" w:rsidRDefault="00CE2BC9" w:rsidP="00F67467">
            <w:pPr>
              <w:rPr>
                <w:rFonts w:cs="Times New Roman" w:hint="default"/>
                <w:color w:val="000000" w:themeColor="text1"/>
              </w:rPr>
            </w:pPr>
            <w:r w:rsidRPr="00856F47">
              <w:rPr>
                <w:rFonts w:cs="Times New Roman"/>
                <w:color w:val="000000" w:themeColor="text1"/>
              </w:rPr>
              <w:t>４４　会計の区分</w:t>
            </w:r>
          </w:p>
        </w:tc>
        <w:tc>
          <w:tcPr>
            <w:tcW w:w="8692" w:type="dxa"/>
            <w:tcBorders>
              <w:top w:val="single" w:sz="4" w:space="0" w:color="auto"/>
              <w:bottom w:val="single" w:sz="4" w:space="0" w:color="auto"/>
            </w:tcBorders>
          </w:tcPr>
          <w:p w14:paraId="0CF658B6" w14:textId="77777777" w:rsidR="00CE2BC9" w:rsidRPr="00856F47" w:rsidRDefault="00CE2BC9" w:rsidP="00913E71">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事業所ごとに経理を区分するとともに、就労継続支援Ｂ型の事業の会計をその他の事業の会計と区分しているか。</w:t>
            </w:r>
          </w:p>
        </w:tc>
        <w:tc>
          <w:tcPr>
            <w:tcW w:w="1843" w:type="dxa"/>
            <w:tcBorders>
              <w:top w:val="single" w:sz="4" w:space="0" w:color="auto"/>
              <w:bottom w:val="single" w:sz="4" w:space="0" w:color="auto"/>
            </w:tcBorders>
          </w:tcPr>
          <w:p w14:paraId="61B5FFA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条（第23条準用）</w:t>
            </w:r>
          </w:p>
        </w:tc>
        <w:tc>
          <w:tcPr>
            <w:tcW w:w="2126" w:type="dxa"/>
            <w:tcBorders>
              <w:top w:val="single" w:sz="4" w:space="0" w:color="auto"/>
              <w:bottom w:val="single" w:sz="4" w:space="0" w:color="auto"/>
            </w:tcBorders>
          </w:tcPr>
          <w:p w14:paraId="1E1E8D94"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・会計関係書類</w:t>
            </w:r>
          </w:p>
          <w:p w14:paraId="152A38AA"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FCC99B1"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3730DD2A"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141010C3" w14:textId="77777777" w:rsidTr="00183096">
        <w:trPr>
          <w:trHeight w:val="753"/>
        </w:trPr>
        <w:tc>
          <w:tcPr>
            <w:tcW w:w="1656" w:type="dxa"/>
            <w:tcBorders>
              <w:top w:val="single" w:sz="4" w:space="0" w:color="auto"/>
              <w:bottom w:val="single" w:sz="4" w:space="0" w:color="auto"/>
            </w:tcBorders>
          </w:tcPr>
          <w:p w14:paraId="12183D21" w14:textId="77777777" w:rsidR="00CE2BC9" w:rsidRPr="00856F47" w:rsidRDefault="00CE2BC9" w:rsidP="00F67467">
            <w:pPr>
              <w:rPr>
                <w:rFonts w:cs="Times New Roman" w:hint="default"/>
                <w:color w:val="000000" w:themeColor="text1"/>
              </w:rPr>
            </w:pPr>
            <w:r w:rsidRPr="00856F47">
              <w:rPr>
                <w:rFonts w:cs="Times New Roman"/>
                <w:color w:val="000000" w:themeColor="text1"/>
              </w:rPr>
              <w:lastRenderedPageBreak/>
              <w:t>４５　地域との連携等</w:t>
            </w:r>
          </w:p>
        </w:tc>
        <w:tc>
          <w:tcPr>
            <w:tcW w:w="8692" w:type="dxa"/>
            <w:tcBorders>
              <w:top w:val="single" w:sz="4" w:space="0" w:color="auto"/>
              <w:bottom w:val="single" w:sz="4" w:space="0" w:color="auto"/>
            </w:tcBorders>
          </w:tcPr>
          <w:p w14:paraId="46EDE46B" w14:textId="77777777" w:rsidR="00CE2BC9" w:rsidRPr="00856F47" w:rsidRDefault="00CE2BC9" w:rsidP="00675DF1">
            <w:pPr>
              <w:kinsoku w:val="0"/>
              <w:autoSpaceDE w:val="0"/>
              <w:autoSpaceDN w:val="0"/>
              <w:adjustRightInd w:val="0"/>
              <w:snapToGrid w:val="0"/>
              <w:ind w:firstLineChars="100" w:firstLine="181"/>
              <w:rPr>
                <w:rFonts w:ascii="ＭＳ 明朝" w:hAnsi="ＭＳ 明朝" w:hint="default"/>
                <w:color w:val="000000" w:themeColor="text1"/>
              </w:rPr>
            </w:pPr>
            <w:r w:rsidRPr="00856F47">
              <w:rPr>
                <w:rFonts w:ascii="ＭＳ 明朝" w:hAnsi="ＭＳ 明朝"/>
                <w:color w:val="000000" w:themeColor="text1"/>
              </w:rPr>
              <w:t>事業の運営に当たっては、地域住民又はその自発的な活動等との連携及び協力を行う等の地域との交流に努めているか。</w:t>
            </w:r>
          </w:p>
        </w:tc>
        <w:tc>
          <w:tcPr>
            <w:tcW w:w="1843" w:type="dxa"/>
            <w:tcBorders>
              <w:top w:val="single" w:sz="4" w:space="0" w:color="auto"/>
              <w:bottom w:val="single" w:sz="4" w:space="0" w:color="auto"/>
            </w:tcBorders>
          </w:tcPr>
          <w:p w14:paraId="2F60B703"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条（第41条準用）</w:t>
            </w:r>
          </w:p>
        </w:tc>
        <w:tc>
          <w:tcPr>
            <w:tcW w:w="2126" w:type="dxa"/>
            <w:tcBorders>
              <w:top w:val="single" w:sz="4" w:space="0" w:color="auto"/>
              <w:bottom w:val="single" w:sz="4" w:space="0" w:color="auto"/>
            </w:tcBorders>
          </w:tcPr>
          <w:p w14:paraId="2C59B546" w14:textId="77777777" w:rsidR="00CE2BC9" w:rsidRPr="00856F47" w:rsidRDefault="00CE2BC9" w:rsidP="003E7912">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・地域交流に関する記録</w:t>
            </w:r>
          </w:p>
        </w:tc>
        <w:tc>
          <w:tcPr>
            <w:tcW w:w="992" w:type="dxa"/>
            <w:tcBorders>
              <w:top w:val="single" w:sz="4" w:space="0" w:color="auto"/>
              <w:bottom w:val="single" w:sz="4" w:space="0" w:color="auto"/>
            </w:tcBorders>
          </w:tcPr>
          <w:p w14:paraId="088C0757"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7F023DF6"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77B06313" w14:textId="77777777" w:rsidTr="00183096">
        <w:trPr>
          <w:trHeight w:val="684"/>
        </w:trPr>
        <w:tc>
          <w:tcPr>
            <w:tcW w:w="1656" w:type="dxa"/>
            <w:vMerge w:val="restart"/>
            <w:tcBorders>
              <w:top w:val="single" w:sz="4" w:space="0" w:color="auto"/>
            </w:tcBorders>
          </w:tcPr>
          <w:p w14:paraId="475FCF33" w14:textId="77777777" w:rsidR="00CE2BC9" w:rsidRPr="00856F47" w:rsidRDefault="00CE2BC9" w:rsidP="00F67467">
            <w:pPr>
              <w:rPr>
                <w:rFonts w:cs="Times New Roman" w:hint="default"/>
                <w:color w:val="000000" w:themeColor="text1"/>
              </w:rPr>
            </w:pPr>
            <w:r w:rsidRPr="00856F47">
              <w:rPr>
                <w:rFonts w:cs="Times New Roman"/>
                <w:color w:val="000000" w:themeColor="text1"/>
              </w:rPr>
              <w:t>４６　記録の整備</w:t>
            </w:r>
          </w:p>
        </w:tc>
        <w:tc>
          <w:tcPr>
            <w:tcW w:w="8692" w:type="dxa"/>
            <w:tcBorders>
              <w:top w:val="single" w:sz="4" w:space="0" w:color="auto"/>
              <w:bottom w:val="single" w:sz="4" w:space="0" w:color="auto"/>
            </w:tcBorders>
          </w:tcPr>
          <w:p w14:paraId="419CA082" w14:textId="77777777" w:rsidR="00CE2BC9" w:rsidRPr="00856F47" w:rsidRDefault="00CE2BC9" w:rsidP="00032594">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（１）管理者、従業者、設備、備品及び会計に関する諸記録を整備しているか。</w:t>
            </w:r>
          </w:p>
        </w:tc>
        <w:tc>
          <w:tcPr>
            <w:tcW w:w="1843" w:type="dxa"/>
            <w:tcBorders>
              <w:top w:val="single" w:sz="4" w:space="0" w:color="auto"/>
              <w:bottom w:val="single" w:sz="4" w:space="0" w:color="auto"/>
            </w:tcBorders>
          </w:tcPr>
          <w:p w14:paraId="30C671EB"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条（第58条第1項準用）</w:t>
            </w:r>
          </w:p>
        </w:tc>
        <w:tc>
          <w:tcPr>
            <w:tcW w:w="2126" w:type="dxa"/>
            <w:tcBorders>
              <w:top w:val="single" w:sz="4" w:space="0" w:color="auto"/>
              <w:bottom w:val="single" w:sz="4" w:space="0" w:color="auto"/>
            </w:tcBorders>
          </w:tcPr>
          <w:p w14:paraId="480D2447"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・従業者、設備・備品、会計に関する記録</w:t>
            </w:r>
          </w:p>
        </w:tc>
        <w:tc>
          <w:tcPr>
            <w:tcW w:w="992" w:type="dxa"/>
            <w:tcBorders>
              <w:top w:val="single" w:sz="4" w:space="0" w:color="auto"/>
              <w:bottom w:val="single" w:sz="4" w:space="0" w:color="auto"/>
            </w:tcBorders>
          </w:tcPr>
          <w:p w14:paraId="3B35A4D0"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1400A46B"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3F566187" w14:textId="77777777" w:rsidTr="00183096">
        <w:trPr>
          <w:trHeight w:val="2536"/>
        </w:trPr>
        <w:tc>
          <w:tcPr>
            <w:tcW w:w="1656" w:type="dxa"/>
            <w:vMerge/>
            <w:tcBorders>
              <w:bottom w:val="double" w:sz="4" w:space="0" w:color="auto"/>
            </w:tcBorders>
          </w:tcPr>
          <w:p w14:paraId="44D5D7AC" w14:textId="77777777" w:rsidR="00CE2BC9" w:rsidRPr="00856F47" w:rsidRDefault="00CE2BC9" w:rsidP="000D23AD">
            <w:pPr>
              <w:ind w:left="181" w:hangingChars="100" w:hanging="181"/>
              <w:rPr>
                <w:rFonts w:cs="Times New Roman" w:hint="default"/>
                <w:color w:val="000000" w:themeColor="text1"/>
              </w:rPr>
            </w:pPr>
          </w:p>
        </w:tc>
        <w:tc>
          <w:tcPr>
            <w:tcW w:w="8692" w:type="dxa"/>
            <w:tcBorders>
              <w:top w:val="single" w:sz="4" w:space="0" w:color="auto"/>
              <w:bottom w:val="double" w:sz="4" w:space="0" w:color="auto"/>
            </w:tcBorders>
          </w:tcPr>
          <w:p w14:paraId="5ABFC06B" w14:textId="77777777" w:rsidR="00CE2BC9" w:rsidRPr="00856F47" w:rsidRDefault="00CE2BC9" w:rsidP="008C1DD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（２）利用者に対する就労継続支援Ｂ型の提供に関する次の各号に掲げる記録を整備し、当該就労継続支援Ｂ型を提供した日から5年間保存しているか。</w:t>
            </w:r>
          </w:p>
          <w:p w14:paraId="0945A809"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856F47">
              <w:rPr>
                <w:rFonts w:ascii="ＭＳ 明朝" w:hAnsi="ＭＳ 明朝"/>
                <w:color w:val="000000" w:themeColor="text1"/>
              </w:rPr>
              <w:t xml:space="preserve">　</w:t>
            </w:r>
            <w:r w:rsidRPr="00856F47">
              <w:rPr>
                <w:rFonts w:ascii="ＭＳ 明朝" w:hAnsi="ＭＳ 明朝"/>
                <w:color w:val="000000" w:themeColor="text1"/>
                <w:u w:val="single"/>
              </w:rPr>
              <w:t xml:space="preserve">①　</w:t>
            </w:r>
            <w:r w:rsidR="001C0975" w:rsidRPr="00856F47">
              <w:rPr>
                <w:rFonts w:ascii="ＭＳ 明朝" w:hAnsi="ＭＳ 明朝"/>
                <w:color w:val="000000" w:themeColor="text1"/>
                <w:u w:val="single"/>
              </w:rPr>
              <w:t>就労継続支援Ｂ型の提供の記録</w:t>
            </w:r>
          </w:p>
          <w:p w14:paraId="504C089B"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856F47">
              <w:rPr>
                <w:rFonts w:ascii="ＭＳ 明朝" w:hAnsi="ＭＳ 明朝"/>
                <w:color w:val="000000" w:themeColor="text1"/>
                <w:u w:val="single"/>
              </w:rPr>
              <w:t xml:space="preserve">　②　</w:t>
            </w:r>
            <w:r w:rsidR="001C0975" w:rsidRPr="00856F47">
              <w:rPr>
                <w:rFonts w:ascii="ＭＳ 明朝" w:hAnsi="ＭＳ 明朝"/>
                <w:color w:val="000000" w:themeColor="text1"/>
                <w:u w:val="single"/>
              </w:rPr>
              <w:t>就労継続支援Ｂ型計画</w:t>
            </w:r>
          </w:p>
          <w:p w14:paraId="0FF30A03"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③　市町村への通知に係る記録</w:t>
            </w:r>
          </w:p>
          <w:p w14:paraId="79D3D78C"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④　身体拘束等の記録</w:t>
            </w:r>
          </w:p>
          <w:p w14:paraId="4F011A7B"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（態様及び時間、その際の利用者の心身の状況並びに緊急やむを得ない理由の記録）</w:t>
            </w:r>
          </w:p>
          <w:p w14:paraId="7861CE00" w14:textId="77777777" w:rsidR="00CE2BC9" w:rsidRPr="00856F47" w:rsidRDefault="00CE2BC9" w:rsidP="000D23AD">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⑤　苦情の内容等の記録</w:t>
            </w:r>
          </w:p>
          <w:p w14:paraId="5B28D6BA" w14:textId="77777777" w:rsidR="00CE2BC9" w:rsidRPr="00856F47" w:rsidRDefault="001C0975" w:rsidP="00223E83">
            <w:pPr>
              <w:kinsoku w:val="0"/>
              <w:autoSpaceDE w:val="0"/>
              <w:autoSpaceDN w:val="0"/>
              <w:adjustRightInd w:val="0"/>
              <w:snapToGrid w:val="0"/>
              <w:ind w:left="363" w:hangingChars="200" w:hanging="363"/>
              <w:rPr>
                <w:rFonts w:ascii="ＭＳ 明朝" w:hAnsi="ＭＳ 明朝" w:hint="default"/>
                <w:color w:val="000000" w:themeColor="text1"/>
              </w:rPr>
            </w:pPr>
            <w:r w:rsidRPr="00856F47">
              <w:rPr>
                <w:rFonts w:ascii="ＭＳ 明朝" w:hAnsi="ＭＳ 明朝"/>
                <w:color w:val="000000" w:themeColor="text1"/>
              </w:rPr>
              <w:t xml:space="preserve">　⑥　事故の状況及び事故に際して</w:t>
            </w:r>
            <w:r w:rsidRPr="00856F47">
              <w:rPr>
                <w:rFonts w:ascii="ＭＳ 明朝" w:hAnsi="ＭＳ 明朝"/>
                <w:color w:val="000000" w:themeColor="text1"/>
                <w:u w:val="single"/>
              </w:rPr>
              <w:t>対して</w:t>
            </w:r>
            <w:r w:rsidR="00CE2BC9" w:rsidRPr="00856F47">
              <w:rPr>
                <w:rFonts w:ascii="ＭＳ 明朝" w:hAnsi="ＭＳ 明朝"/>
                <w:color w:val="000000" w:themeColor="text1"/>
              </w:rPr>
              <w:t>処置についての記録</w:t>
            </w:r>
          </w:p>
        </w:tc>
        <w:tc>
          <w:tcPr>
            <w:tcW w:w="1843" w:type="dxa"/>
            <w:tcBorders>
              <w:top w:val="single" w:sz="4" w:space="0" w:color="auto"/>
              <w:bottom w:val="double" w:sz="4" w:space="0" w:color="auto"/>
            </w:tcBorders>
          </w:tcPr>
          <w:p w14:paraId="48C279CF"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条例第15</w:t>
            </w:r>
            <w:r w:rsidRPr="00856F47">
              <w:rPr>
                <w:rFonts w:ascii="ＭＳ 明朝" w:hAnsi="ＭＳ 明朝" w:hint="default"/>
                <w:color w:val="000000" w:themeColor="text1"/>
              </w:rPr>
              <w:t>8</w:t>
            </w:r>
            <w:r w:rsidRPr="00856F47">
              <w:rPr>
                <w:rFonts w:ascii="ＭＳ 明朝" w:hAnsi="ＭＳ 明朝"/>
                <w:color w:val="000000" w:themeColor="text1"/>
              </w:rPr>
              <w:t>条（第58条第2項準用）</w:t>
            </w:r>
          </w:p>
          <w:p w14:paraId="67C7C4AD" w14:textId="77777777" w:rsidR="00CE2BC9" w:rsidRPr="00856F47" w:rsidRDefault="00CE2BC9" w:rsidP="005756B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規則第12</w:t>
            </w:r>
            <w:r w:rsidRPr="00856F47">
              <w:rPr>
                <w:rFonts w:ascii="ＭＳ 明朝" w:hAnsi="ＭＳ 明朝" w:hint="default"/>
                <w:color w:val="000000" w:themeColor="text1"/>
              </w:rPr>
              <w:t>8</w:t>
            </w:r>
            <w:r w:rsidRPr="00856F47">
              <w:rPr>
                <w:rFonts w:ascii="ＭＳ 明朝" w:hAnsi="ＭＳ 明朝"/>
                <w:color w:val="000000" w:themeColor="text1"/>
              </w:rPr>
              <w:t>条（第32条各号準用）</w:t>
            </w:r>
          </w:p>
        </w:tc>
        <w:tc>
          <w:tcPr>
            <w:tcW w:w="2126" w:type="dxa"/>
            <w:tcBorders>
              <w:top w:val="single" w:sz="4" w:space="0" w:color="auto"/>
              <w:bottom w:val="double" w:sz="4" w:space="0" w:color="auto"/>
            </w:tcBorders>
          </w:tcPr>
          <w:p w14:paraId="75D10FD0"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p w14:paraId="70589F23"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p w14:paraId="12DDF63B"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p w14:paraId="683BFA4A"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p>
          <w:p w14:paraId="5FFDE650" w14:textId="77777777" w:rsidR="00CE2BC9" w:rsidRPr="00856F47" w:rsidRDefault="00CE2BC9"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左記①～⑥の保管状況等の聴取</w:t>
            </w:r>
          </w:p>
        </w:tc>
        <w:tc>
          <w:tcPr>
            <w:tcW w:w="992" w:type="dxa"/>
            <w:tcBorders>
              <w:top w:val="single" w:sz="4" w:space="0" w:color="auto"/>
              <w:bottom w:val="double" w:sz="4" w:space="0" w:color="auto"/>
            </w:tcBorders>
          </w:tcPr>
          <w:p w14:paraId="2A796773"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r w:rsidRPr="00856F47">
              <w:rPr>
                <w:rFonts w:ascii="ＭＳ 明朝" w:hAnsi="ＭＳ 明朝"/>
                <w:color w:val="000000" w:themeColor="text1"/>
              </w:rPr>
              <w:t>適・否</w:t>
            </w:r>
          </w:p>
          <w:p w14:paraId="0E827F32" w14:textId="77777777" w:rsidR="00CE2BC9" w:rsidRPr="00856F47" w:rsidRDefault="00CE2BC9" w:rsidP="000D23AD">
            <w:pPr>
              <w:kinsoku w:val="0"/>
              <w:autoSpaceDE w:val="0"/>
              <w:autoSpaceDN w:val="0"/>
              <w:adjustRightInd w:val="0"/>
              <w:snapToGrid w:val="0"/>
              <w:ind w:firstLineChars="50" w:firstLine="91"/>
              <w:rPr>
                <w:rFonts w:ascii="ＭＳ 明朝" w:hAnsi="ＭＳ 明朝" w:hint="default"/>
                <w:color w:val="000000" w:themeColor="text1"/>
              </w:rPr>
            </w:pPr>
          </w:p>
        </w:tc>
      </w:tr>
      <w:tr w:rsidR="00856F47" w:rsidRPr="00856F47" w14:paraId="68532814" w14:textId="77777777" w:rsidTr="00EE683D">
        <w:trPr>
          <w:trHeight w:val="965"/>
        </w:trPr>
        <w:tc>
          <w:tcPr>
            <w:tcW w:w="1656" w:type="dxa"/>
            <w:vMerge w:val="restart"/>
            <w:tcBorders>
              <w:top w:val="double" w:sz="4" w:space="0" w:color="auto"/>
            </w:tcBorders>
          </w:tcPr>
          <w:p w14:paraId="6FE85301" w14:textId="77777777" w:rsidR="00303474" w:rsidRPr="00856F47" w:rsidRDefault="00303474" w:rsidP="00F67467">
            <w:pPr>
              <w:rPr>
                <w:rFonts w:cs="Times New Roman" w:hint="default"/>
                <w:color w:val="000000" w:themeColor="text1"/>
              </w:rPr>
            </w:pPr>
            <w:r w:rsidRPr="00856F47">
              <w:rPr>
                <w:rFonts w:cs="Times New Roman"/>
                <w:color w:val="000000" w:themeColor="text1"/>
              </w:rPr>
              <w:t>第６　変更の届出</w:t>
            </w:r>
          </w:p>
        </w:tc>
        <w:tc>
          <w:tcPr>
            <w:tcW w:w="8692" w:type="dxa"/>
            <w:tcBorders>
              <w:top w:val="double" w:sz="4" w:space="0" w:color="auto"/>
              <w:bottom w:val="single" w:sz="4" w:space="0" w:color="auto"/>
            </w:tcBorders>
          </w:tcPr>
          <w:p w14:paraId="3EC53AD5" w14:textId="77777777" w:rsidR="00303474" w:rsidRPr="00856F47" w:rsidRDefault="00303474" w:rsidP="00A1066B">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１）当該指定に係るサービス事業所の名称及び所在地その他障害者の日常生活及び社会生活を総合的に支援するための法律施行規則第３４条の２３にいう事項に変更があったとき、又は休止した当該就労継続支援Ｂ型の事業を再開したときは、１０日以内に、その旨を</w:t>
            </w:r>
            <w:r w:rsidR="00D06BA9" w:rsidRPr="00856F47">
              <w:rPr>
                <w:rFonts w:ascii="ＭＳ 明朝" w:hAnsi="ＭＳ 明朝"/>
                <w:color w:val="000000" w:themeColor="text1"/>
                <w:u w:val="single"/>
              </w:rPr>
              <w:t>知事</w:t>
            </w:r>
            <w:r w:rsidRPr="00856F47">
              <w:rPr>
                <w:rFonts w:ascii="ＭＳ 明朝" w:hAnsi="ＭＳ 明朝"/>
                <w:color w:val="000000" w:themeColor="text1"/>
              </w:rPr>
              <w:t>に届け出ているか。</w:t>
            </w:r>
          </w:p>
        </w:tc>
        <w:tc>
          <w:tcPr>
            <w:tcW w:w="1843" w:type="dxa"/>
            <w:vMerge w:val="restart"/>
            <w:tcBorders>
              <w:top w:val="double" w:sz="4" w:space="0" w:color="auto"/>
            </w:tcBorders>
          </w:tcPr>
          <w:p w14:paraId="2F6EE5C1" w14:textId="77777777" w:rsidR="00303474" w:rsidRPr="00856F47" w:rsidRDefault="00303474" w:rsidP="008C1DD3">
            <w:pPr>
              <w:kinsoku w:val="0"/>
              <w:autoSpaceDE w:val="0"/>
              <w:autoSpaceDN w:val="0"/>
              <w:adjustRightInd w:val="0"/>
              <w:snapToGrid w:val="0"/>
              <w:rPr>
                <w:rFonts w:ascii="ＭＳ 明朝" w:hAnsi="ＭＳ 明朝" w:hint="default"/>
                <w:color w:val="000000" w:themeColor="text1"/>
                <w:u w:val="single"/>
              </w:rPr>
            </w:pPr>
            <w:r w:rsidRPr="00856F47">
              <w:rPr>
                <w:rFonts w:ascii="ＭＳ 明朝" w:hAnsi="ＭＳ 明朝"/>
                <w:color w:val="000000" w:themeColor="text1"/>
                <w:u w:val="single"/>
              </w:rPr>
              <w:t>法第46条</w:t>
            </w:r>
          </w:p>
          <w:p w14:paraId="4C70F7ED" w14:textId="77777777" w:rsidR="00303474" w:rsidRPr="00856F47" w:rsidRDefault="00303474" w:rsidP="008C1DD3">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u w:val="single"/>
              </w:rPr>
              <w:t>施行規則第34条の23</w:t>
            </w:r>
          </w:p>
        </w:tc>
        <w:tc>
          <w:tcPr>
            <w:tcW w:w="2126" w:type="dxa"/>
            <w:vMerge w:val="restart"/>
            <w:tcBorders>
              <w:top w:val="double" w:sz="4" w:space="0" w:color="auto"/>
            </w:tcBorders>
          </w:tcPr>
          <w:p w14:paraId="24E41EA2" w14:textId="77777777" w:rsidR="00303474" w:rsidRPr="00856F47" w:rsidRDefault="00303474" w:rsidP="00ED6C2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・変更届</w:t>
            </w:r>
          </w:p>
          <w:p w14:paraId="5E77F707" w14:textId="77777777" w:rsidR="00303474" w:rsidRPr="00856F47" w:rsidRDefault="00303474" w:rsidP="00ED6C28">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・休止届</w:t>
            </w:r>
          </w:p>
          <w:p w14:paraId="3B4CC101" w14:textId="77777777" w:rsidR="00303474" w:rsidRPr="00856F47" w:rsidRDefault="00303474" w:rsidP="000D23AD">
            <w:pPr>
              <w:kinsoku w:val="0"/>
              <w:autoSpaceDE w:val="0"/>
              <w:autoSpaceDN w:val="0"/>
              <w:adjustRightInd w:val="0"/>
              <w:snapToGrid w:val="0"/>
              <w:rPr>
                <w:rFonts w:ascii="ＭＳ 明朝" w:hAnsi="ＭＳ 明朝" w:hint="default"/>
                <w:color w:val="000000" w:themeColor="text1"/>
              </w:rPr>
            </w:pPr>
            <w:r w:rsidRPr="00856F47">
              <w:rPr>
                <w:rFonts w:ascii="ＭＳ 明朝" w:hAnsi="ＭＳ 明朝"/>
                <w:color w:val="000000" w:themeColor="text1"/>
              </w:rPr>
              <w:t>・その他適宜必要と認める資料</w:t>
            </w:r>
          </w:p>
        </w:tc>
        <w:tc>
          <w:tcPr>
            <w:tcW w:w="992" w:type="dxa"/>
            <w:tcBorders>
              <w:top w:val="double" w:sz="4" w:space="0" w:color="auto"/>
              <w:bottom w:val="single" w:sz="4" w:space="0" w:color="auto"/>
            </w:tcBorders>
          </w:tcPr>
          <w:p w14:paraId="0A9507B4" w14:textId="77777777" w:rsidR="00303474" w:rsidRPr="00856F47" w:rsidRDefault="00303474" w:rsidP="00ED6C28">
            <w:pPr>
              <w:kinsoku w:val="0"/>
              <w:autoSpaceDE w:val="0"/>
              <w:autoSpaceDN w:val="0"/>
              <w:adjustRightInd w:val="0"/>
              <w:snapToGrid w:val="0"/>
              <w:jc w:val="center"/>
              <w:rPr>
                <w:rFonts w:ascii="ＭＳ 明朝" w:hAnsi="ＭＳ 明朝" w:hint="default"/>
                <w:color w:val="000000" w:themeColor="text1"/>
              </w:rPr>
            </w:pPr>
            <w:r w:rsidRPr="00856F47">
              <w:rPr>
                <w:rFonts w:ascii="ＭＳ 明朝" w:hAnsi="ＭＳ 明朝"/>
                <w:color w:val="000000" w:themeColor="text1"/>
              </w:rPr>
              <w:t>適・否</w:t>
            </w:r>
          </w:p>
          <w:p w14:paraId="12552AAF" w14:textId="77777777" w:rsidR="00303474" w:rsidRPr="00856F47" w:rsidRDefault="00303474" w:rsidP="00ED6C28">
            <w:pPr>
              <w:kinsoku w:val="0"/>
              <w:autoSpaceDE w:val="0"/>
              <w:autoSpaceDN w:val="0"/>
              <w:adjustRightInd w:val="0"/>
              <w:snapToGrid w:val="0"/>
              <w:jc w:val="center"/>
              <w:rPr>
                <w:rFonts w:ascii="ＭＳ 明朝" w:hAnsi="ＭＳ 明朝" w:hint="default"/>
                <w:color w:val="000000" w:themeColor="text1"/>
              </w:rPr>
            </w:pPr>
          </w:p>
        </w:tc>
      </w:tr>
      <w:tr w:rsidR="00856F47" w:rsidRPr="00856F47" w14:paraId="6E684A91" w14:textId="77777777" w:rsidTr="00EE683D">
        <w:trPr>
          <w:trHeight w:val="843"/>
        </w:trPr>
        <w:tc>
          <w:tcPr>
            <w:tcW w:w="1656" w:type="dxa"/>
            <w:vMerge/>
            <w:tcBorders>
              <w:bottom w:val="single" w:sz="4" w:space="0" w:color="auto"/>
            </w:tcBorders>
          </w:tcPr>
          <w:p w14:paraId="5935836C" w14:textId="77777777" w:rsidR="00303474" w:rsidRPr="00856F47" w:rsidRDefault="00303474" w:rsidP="000D23AD">
            <w:pPr>
              <w:ind w:left="181" w:hangingChars="100" w:hanging="181"/>
              <w:rPr>
                <w:rFonts w:cs="Times New Roman" w:hint="default"/>
                <w:color w:val="000000" w:themeColor="text1"/>
              </w:rPr>
            </w:pPr>
          </w:p>
        </w:tc>
        <w:tc>
          <w:tcPr>
            <w:tcW w:w="8692" w:type="dxa"/>
            <w:tcBorders>
              <w:top w:val="single" w:sz="4" w:space="0" w:color="auto"/>
              <w:bottom w:val="single" w:sz="4" w:space="0" w:color="auto"/>
            </w:tcBorders>
          </w:tcPr>
          <w:p w14:paraId="74FF9F3F" w14:textId="77777777" w:rsidR="00303474" w:rsidRPr="00856F47" w:rsidRDefault="00303474" w:rsidP="00223E83">
            <w:pPr>
              <w:kinsoku w:val="0"/>
              <w:autoSpaceDE w:val="0"/>
              <w:autoSpaceDN w:val="0"/>
              <w:adjustRightInd w:val="0"/>
              <w:snapToGrid w:val="0"/>
              <w:ind w:left="181" w:hangingChars="100" w:hanging="181"/>
              <w:rPr>
                <w:rFonts w:ascii="ＭＳ 明朝" w:hAnsi="ＭＳ 明朝" w:hint="default"/>
                <w:color w:val="000000" w:themeColor="text1"/>
              </w:rPr>
            </w:pPr>
            <w:r w:rsidRPr="00856F47">
              <w:rPr>
                <w:rFonts w:ascii="ＭＳ 明朝" w:hAnsi="ＭＳ 明朝"/>
                <w:color w:val="000000" w:themeColor="text1"/>
              </w:rPr>
              <w:t>（２）当該就労継続支援Ｂ型の事業を廃止し、又は休止しようとするときは、その廃止又は休止の日の１月前までに、その旨を</w:t>
            </w:r>
            <w:r w:rsidR="00D06BA9" w:rsidRPr="00856F47">
              <w:rPr>
                <w:rFonts w:ascii="ＭＳ 明朝" w:hAnsi="ＭＳ 明朝"/>
                <w:color w:val="000000" w:themeColor="text1"/>
                <w:u w:val="single"/>
              </w:rPr>
              <w:t>知事</w:t>
            </w:r>
            <w:r w:rsidRPr="00856F47">
              <w:rPr>
                <w:rFonts w:ascii="ＭＳ 明朝" w:hAnsi="ＭＳ 明朝"/>
                <w:color w:val="000000" w:themeColor="text1"/>
              </w:rPr>
              <w:t>に届け出ているか。</w:t>
            </w:r>
          </w:p>
        </w:tc>
        <w:tc>
          <w:tcPr>
            <w:tcW w:w="1843" w:type="dxa"/>
            <w:vMerge/>
            <w:tcBorders>
              <w:bottom w:val="single" w:sz="4" w:space="0" w:color="auto"/>
            </w:tcBorders>
          </w:tcPr>
          <w:p w14:paraId="0D8D2C00" w14:textId="77777777" w:rsidR="00303474" w:rsidRPr="00856F47" w:rsidRDefault="00303474" w:rsidP="000D23AD">
            <w:pPr>
              <w:kinsoku w:val="0"/>
              <w:autoSpaceDE w:val="0"/>
              <w:autoSpaceDN w:val="0"/>
              <w:adjustRightInd w:val="0"/>
              <w:snapToGrid w:val="0"/>
              <w:rPr>
                <w:rFonts w:ascii="ＭＳ 明朝" w:hAnsi="ＭＳ 明朝" w:hint="default"/>
                <w:color w:val="000000" w:themeColor="text1"/>
              </w:rPr>
            </w:pPr>
          </w:p>
        </w:tc>
        <w:tc>
          <w:tcPr>
            <w:tcW w:w="2126" w:type="dxa"/>
            <w:vMerge/>
            <w:tcBorders>
              <w:bottom w:val="single" w:sz="4" w:space="0" w:color="auto"/>
            </w:tcBorders>
          </w:tcPr>
          <w:p w14:paraId="7BDDB611" w14:textId="77777777" w:rsidR="00303474" w:rsidRPr="00856F47" w:rsidRDefault="00303474" w:rsidP="000D23AD">
            <w:pPr>
              <w:kinsoku w:val="0"/>
              <w:autoSpaceDE w:val="0"/>
              <w:autoSpaceDN w:val="0"/>
              <w:adjustRightInd w:val="0"/>
              <w:snapToGrid w:val="0"/>
              <w:rPr>
                <w:rFonts w:ascii="ＭＳ 明朝" w:hAnsi="ＭＳ 明朝" w:hint="default"/>
                <w:color w:val="000000" w:themeColor="text1"/>
              </w:rPr>
            </w:pPr>
          </w:p>
        </w:tc>
        <w:tc>
          <w:tcPr>
            <w:tcW w:w="992" w:type="dxa"/>
            <w:tcBorders>
              <w:top w:val="single" w:sz="4" w:space="0" w:color="auto"/>
              <w:bottom w:val="single" w:sz="4" w:space="0" w:color="auto"/>
            </w:tcBorders>
          </w:tcPr>
          <w:p w14:paraId="039EA19E" w14:textId="77777777" w:rsidR="00303474" w:rsidRPr="00856F47" w:rsidRDefault="00303474" w:rsidP="00ED6C28">
            <w:pPr>
              <w:kinsoku w:val="0"/>
              <w:autoSpaceDE w:val="0"/>
              <w:autoSpaceDN w:val="0"/>
              <w:adjustRightInd w:val="0"/>
              <w:snapToGrid w:val="0"/>
              <w:jc w:val="center"/>
              <w:rPr>
                <w:rFonts w:ascii="ＭＳ 明朝" w:hAnsi="ＭＳ 明朝" w:hint="default"/>
                <w:color w:val="000000" w:themeColor="text1"/>
              </w:rPr>
            </w:pPr>
            <w:r w:rsidRPr="00856F47">
              <w:rPr>
                <w:rFonts w:ascii="ＭＳ 明朝" w:hAnsi="ＭＳ 明朝"/>
                <w:color w:val="000000" w:themeColor="text1"/>
              </w:rPr>
              <w:t>適・否</w:t>
            </w:r>
          </w:p>
          <w:p w14:paraId="77AACC30" w14:textId="77777777" w:rsidR="00303474" w:rsidRPr="00856F47" w:rsidRDefault="00303474" w:rsidP="00ED6C28">
            <w:pPr>
              <w:kinsoku w:val="0"/>
              <w:autoSpaceDE w:val="0"/>
              <w:autoSpaceDN w:val="0"/>
              <w:adjustRightInd w:val="0"/>
              <w:snapToGrid w:val="0"/>
              <w:jc w:val="center"/>
              <w:rPr>
                <w:rFonts w:ascii="ＭＳ 明朝" w:hAnsi="ＭＳ 明朝" w:hint="default"/>
                <w:color w:val="000000" w:themeColor="text1"/>
              </w:rPr>
            </w:pPr>
          </w:p>
        </w:tc>
      </w:tr>
    </w:tbl>
    <w:p w14:paraId="320183B4" w14:textId="77777777" w:rsidR="008463E6" w:rsidRPr="00032594" w:rsidRDefault="008463E6" w:rsidP="008463E6">
      <w:pPr>
        <w:adjustRightInd w:val="0"/>
        <w:snapToGrid w:val="0"/>
        <w:rPr>
          <w:rFonts w:ascii="ＭＳ 明朝" w:hAnsi="ＭＳ 明朝" w:hint="default"/>
          <w:color w:val="auto"/>
          <w:sz w:val="21"/>
          <w:szCs w:val="22"/>
        </w:rPr>
      </w:pPr>
      <w:r w:rsidRPr="00032594">
        <w:rPr>
          <w:rFonts w:ascii="ＭＳ 明朝" w:hAnsi="ＭＳ 明朝"/>
          <w:color w:val="auto"/>
          <w:sz w:val="21"/>
          <w:szCs w:val="22"/>
        </w:rPr>
        <w:t>（凡　例）</w:t>
      </w:r>
    </w:p>
    <w:p w14:paraId="7F2660EF" w14:textId="77777777" w:rsidR="008463E6" w:rsidRPr="00032594" w:rsidRDefault="008463E6" w:rsidP="008463E6">
      <w:pPr>
        <w:adjustRightInd w:val="0"/>
        <w:snapToGrid w:val="0"/>
        <w:ind w:firstLineChars="100" w:firstLine="191"/>
        <w:rPr>
          <w:rFonts w:ascii="ＭＳ 明朝" w:hAnsi="ＭＳ 明朝" w:hint="default"/>
          <w:color w:val="auto"/>
          <w:sz w:val="21"/>
          <w:szCs w:val="22"/>
        </w:rPr>
      </w:pPr>
      <w:r w:rsidRPr="00032594">
        <w:rPr>
          <w:rFonts w:ascii="ＭＳ 明朝" w:hAnsi="ＭＳ 明朝"/>
          <w:color w:val="auto"/>
          <w:sz w:val="21"/>
          <w:szCs w:val="22"/>
          <w:bdr w:val="single" w:sz="4" w:space="0" w:color="auto"/>
        </w:rPr>
        <w:t>条例</w:t>
      </w:r>
      <w:r w:rsidRPr="00032594">
        <w:rPr>
          <w:rFonts w:ascii="ＭＳ 明朝" w:hAnsi="ＭＳ 明朝"/>
          <w:color w:val="auto"/>
          <w:sz w:val="21"/>
          <w:szCs w:val="22"/>
        </w:rPr>
        <w:t>・・・三重県指定障害福祉サービスの事業等の人員、設備及び運営に関する基準等を定める条例（平成25年三重県条例第21号）</w:t>
      </w:r>
    </w:p>
    <w:p w14:paraId="7E61BB23" w14:textId="77777777" w:rsidR="008463E6" w:rsidRPr="00032594" w:rsidRDefault="008463E6" w:rsidP="008463E6">
      <w:pPr>
        <w:adjustRightInd w:val="0"/>
        <w:snapToGrid w:val="0"/>
        <w:ind w:firstLineChars="100" w:firstLine="191"/>
        <w:rPr>
          <w:rFonts w:ascii="ＭＳ 明朝" w:hAnsi="ＭＳ 明朝" w:hint="default"/>
          <w:color w:val="auto"/>
          <w:sz w:val="21"/>
          <w:szCs w:val="22"/>
        </w:rPr>
      </w:pPr>
      <w:r w:rsidRPr="00032594">
        <w:rPr>
          <w:rFonts w:ascii="ＭＳ 明朝" w:hAnsi="ＭＳ 明朝"/>
          <w:color w:val="auto"/>
          <w:sz w:val="21"/>
          <w:szCs w:val="22"/>
          <w:bdr w:val="single" w:sz="4" w:space="0" w:color="auto"/>
        </w:rPr>
        <w:t>規則</w:t>
      </w:r>
      <w:r w:rsidRPr="00032594">
        <w:rPr>
          <w:rFonts w:ascii="ＭＳ 明朝" w:hAnsi="ＭＳ 明朝"/>
          <w:color w:val="auto"/>
          <w:sz w:val="21"/>
          <w:szCs w:val="22"/>
        </w:rPr>
        <w:t>・・・三重県指定障害福祉サービスの事業等の人員、設備及び運営に関する基準等を定める条例施行規則（平成25年三重県規則第66号）</w:t>
      </w:r>
    </w:p>
    <w:p w14:paraId="065539E9" w14:textId="77777777" w:rsidR="008463E6" w:rsidRPr="00032594" w:rsidRDefault="008463E6" w:rsidP="00F9014C">
      <w:pPr>
        <w:adjustRightInd w:val="0"/>
        <w:snapToGrid w:val="0"/>
        <w:rPr>
          <w:rFonts w:ascii="ＭＳ 明朝" w:hAnsi="ＭＳ 明朝" w:hint="default"/>
          <w:color w:val="auto"/>
          <w:sz w:val="21"/>
          <w:szCs w:val="22"/>
        </w:rPr>
      </w:pPr>
    </w:p>
    <w:p w14:paraId="0E9B4D6E" w14:textId="77777777" w:rsidR="008463E6" w:rsidRPr="00032594" w:rsidRDefault="008463E6" w:rsidP="008463E6">
      <w:pPr>
        <w:adjustRightInd w:val="0"/>
        <w:snapToGrid w:val="0"/>
        <w:ind w:firstLineChars="100" w:firstLine="191"/>
        <w:rPr>
          <w:rFonts w:ascii="ＭＳ 明朝" w:hAnsi="ＭＳ 明朝" w:hint="default"/>
          <w:color w:val="auto"/>
          <w:sz w:val="21"/>
          <w:szCs w:val="22"/>
        </w:rPr>
      </w:pPr>
      <w:r w:rsidRPr="00032594">
        <w:rPr>
          <w:rFonts w:ascii="ＭＳ 明朝" w:hAnsi="ＭＳ 明朝"/>
          <w:color w:val="auto"/>
          <w:sz w:val="21"/>
          <w:szCs w:val="22"/>
          <w:bdr w:val="single" w:sz="4" w:space="0" w:color="auto"/>
        </w:rPr>
        <w:t>法</w:t>
      </w:r>
      <w:r w:rsidRPr="00032594">
        <w:rPr>
          <w:rFonts w:ascii="ＭＳ 明朝" w:hAnsi="ＭＳ 明朝"/>
          <w:color w:val="auto"/>
          <w:sz w:val="21"/>
          <w:szCs w:val="22"/>
        </w:rPr>
        <w:t>・・・障害者の日常生活及び社会生活を総合的に支援するための法律（平成17年法律第123号）</w:t>
      </w:r>
    </w:p>
    <w:p w14:paraId="76F627C2" w14:textId="77777777" w:rsidR="008463E6" w:rsidRPr="00032594" w:rsidRDefault="008463E6" w:rsidP="008463E6">
      <w:pPr>
        <w:adjustRightInd w:val="0"/>
        <w:snapToGrid w:val="0"/>
        <w:ind w:firstLineChars="100" w:firstLine="191"/>
        <w:rPr>
          <w:rFonts w:ascii="ＭＳ 明朝" w:hAnsi="ＭＳ 明朝" w:hint="default"/>
          <w:color w:val="auto"/>
          <w:sz w:val="21"/>
          <w:szCs w:val="22"/>
        </w:rPr>
      </w:pPr>
      <w:r w:rsidRPr="00032594">
        <w:rPr>
          <w:rFonts w:ascii="ＭＳ 明朝" w:hAnsi="ＭＳ 明朝"/>
          <w:color w:val="auto"/>
          <w:sz w:val="21"/>
          <w:szCs w:val="22"/>
          <w:bdr w:val="single" w:sz="4" w:space="0" w:color="auto"/>
        </w:rPr>
        <w:t>施行令</w:t>
      </w:r>
      <w:r w:rsidRPr="00032594">
        <w:rPr>
          <w:rFonts w:ascii="ＭＳ 明朝" w:hAnsi="ＭＳ 明朝"/>
          <w:color w:val="auto"/>
          <w:sz w:val="21"/>
          <w:szCs w:val="22"/>
        </w:rPr>
        <w:t>・・・障害者の日常生活及び社会生活を総合的に支援するための法律施行令 （平成18年政令第10号）</w:t>
      </w:r>
    </w:p>
    <w:p w14:paraId="5C604386" w14:textId="77777777" w:rsidR="00B2505A" w:rsidRPr="00032594" w:rsidRDefault="008463E6" w:rsidP="00913E71">
      <w:pPr>
        <w:adjustRightInd w:val="0"/>
        <w:snapToGrid w:val="0"/>
        <w:ind w:firstLineChars="100" w:firstLine="191"/>
        <w:rPr>
          <w:rFonts w:ascii="ＭＳ 明朝" w:hAnsi="ＭＳ 明朝" w:hint="default"/>
          <w:color w:val="auto"/>
          <w:sz w:val="21"/>
          <w:szCs w:val="22"/>
        </w:rPr>
      </w:pPr>
      <w:r w:rsidRPr="00032594">
        <w:rPr>
          <w:rFonts w:ascii="ＭＳ 明朝" w:hAnsi="ＭＳ 明朝"/>
          <w:color w:val="auto"/>
          <w:sz w:val="21"/>
          <w:szCs w:val="22"/>
          <w:bdr w:val="single" w:sz="4" w:space="0" w:color="auto"/>
        </w:rPr>
        <w:t>施行規則</w:t>
      </w:r>
      <w:r w:rsidRPr="00032594">
        <w:rPr>
          <w:rFonts w:ascii="ＭＳ 明朝" w:hAnsi="ＭＳ 明朝"/>
          <w:color w:val="auto"/>
          <w:sz w:val="21"/>
          <w:szCs w:val="22"/>
        </w:rPr>
        <w:t>・・・障害者の日常生活及び社会生活を総合的に支援するための法律施行規則 （平成18年厚生労働省令第19号）</w:t>
      </w:r>
    </w:p>
    <w:sectPr w:rsidR="00B2505A" w:rsidRPr="00032594" w:rsidSect="00D62424">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A715" w14:textId="77777777" w:rsidR="00F43039" w:rsidRDefault="00F43039">
      <w:pPr>
        <w:spacing w:before="367"/>
        <w:rPr>
          <w:rFonts w:hint="default"/>
        </w:rPr>
      </w:pPr>
      <w:r>
        <w:continuationSeparator/>
      </w:r>
    </w:p>
  </w:endnote>
  <w:endnote w:type="continuationSeparator" w:id="0">
    <w:p w14:paraId="7C18E760" w14:textId="77777777" w:rsidR="00F43039" w:rsidRDefault="00F43039">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AB2C" w14:textId="77777777" w:rsidR="00F43039" w:rsidRDefault="00F4303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CC497DE" w14:textId="77777777" w:rsidR="00F43039" w:rsidRDefault="00F4303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002591"/>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655DEB43" w14:textId="77777777" w:rsidR="00F43039" w:rsidRDefault="00F43039">
            <w:pPr>
              <w:pStyle w:val="a8"/>
              <w:jc w:val="center"/>
              <w:rPr>
                <w:rFonts w:hint="default"/>
              </w:rPr>
            </w:pPr>
            <w:r w:rsidRPr="006566D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73EE2B5E" wp14:editId="1302AA7D">
                      <wp:simplePos x="0" y="0"/>
                      <wp:positionH relativeFrom="margin">
                        <wp:align>right</wp:align>
                      </wp:positionH>
                      <wp:positionV relativeFrom="paragraph">
                        <wp:posOffset>10502</wp:posOffset>
                      </wp:positionV>
                      <wp:extent cx="1705659" cy="298938"/>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59" cy="298938"/>
                              </a:xfrm>
                              <a:prstGeom prst="rect">
                                <a:avLst/>
                              </a:prstGeom>
                              <a:noFill/>
                              <a:ln w="9525">
                                <a:noFill/>
                                <a:miter lim="800000"/>
                                <a:headEnd/>
                                <a:tailEnd/>
                              </a:ln>
                            </wps:spPr>
                            <wps:txbx>
                              <w:txbxContent>
                                <w:p w14:paraId="68534244" w14:textId="77777777" w:rsidR="00F43039" w:rsidRPr="006566D8" w:rsidRDefault="00F43039" w:rsidP="00832B0B">
                                  <w:pPr>
                                    <w:jc w:val="center"/>
                                    <w:rPr>
                                      <w:rFonts w:ascii="ＭＳ 明朝" w:hAnsi="ＭＳ 明朝" w:hint="default"/>
                                    </w:rPr>
                                  </w:pPr>
                                  <w:r>
                                    <w:rPr>
                                      <w:rFonts w:ascii="ＭＳ 明朝" w:hAnsi="ＭＳ 明朝"/>
                                    </w:rPr>
                                    <w:t>就労継続支援Ｂ型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EE2B5E" id="_x0000_t202" coordsize="21600,21600" o:spt="202" path="m,l,21600r21600,l21600,xe">
                      <v:stroke joinstyle="miter"/>
                      <v:path gradientshapeok="t" o:connecttype="rect"/>
                    </v:shapetype>
                    <v:shape id="テキスト ボックス 2" o:spid="_x0000_s1026" type="#_x0000_t202" style="position:absolute;left:0;text-align:left;margin-left:83.1pt;margin-top:.85pt;width:134.3pt;height:2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n+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" filled="f" stroked="f">
                      <v:textbox>
                        <w:txbxContent>
                          <w:p w14:paraId="68534244" w14:textId="77777777" w:rsidR="00F43039" w:rsidRPr="006566D8" w:rsidRDefault="00F43039" w:rsidP="00832B0B">
                            <w:pPr>
                              <w:jc w:val="center"/>
                              <w:rPr>
                                <w:rFonts w:ascii="ＭＳ 明朝" w:hAnsi="ＭＳ 明朝" w:hint="default"/>
                              </w:rPr>
                            </w:pPr>
                            <w:r>
                              <w:rPr>
                                <w:rFonts w:ascii="ＭＳ 明朝" w:hAnsi="ＭＳ 明朝"/>
                              </w:rPr>
                              <w:t>就労継続支援Ｂ型</w:t>
                            </w:r>
                          </w:p>
                        </w:txbxContent>
                      </v:textbox>
                      <w10:wrap anchorx="margin"/>
                    </v:shape>
                  </w:pict>
                </mc:Fallback>
              </mc:AlternateContent>
            </w:r>
            <w:r>
              <w:rPr>
                <w:lang w:val="ja-JP"/>
              </w:rPr>
              <w:t xml:space="preserve"> </w:t>
            </w:r>
            <w:r w:rsidRPr="00090E4E">
              <w:rPr>
                <w:rFonts w:ascii="ＭＳ 明朝" w:hAnsi="ＭＳ 明朝"/>
                <w:bCs/>
                <w:sz w:val="24"/>
                <w:szCs w:val="24"/>
              </w:rPr>
              <w:fldChar w:fldCharType="begin"/>
            </w:r>
            <w:r w:rsidRPr="00090E4E">
              <w:rPr>
                <w:rFonts w:ascii="ＭＳ 明朝" w:hAnsi="ＭＳ 明朝"/>
                <w:bCs/>
              </w:rPr>
              <w:instrText>PAGE</w:instrText>
            </w:r>
            <w:r w:rsidRPr="00090E4E">
              <w:rPr>
                <w:rFonts w:ascii="ＭＳ 明朝" w:hAnsi="ＭＳ 明朝"/>
                <w:bCs/>
                <w:sz w:val="24"/>
                <w:szCs w:val="24"/>
              </w:rPr>
              <w:fldChar w:fldCharType="separate"/>
            </w:r>
            <w:r w:rsidR="00856F47">
              <w:rPr>
                <w:rFonts w:ascii="ＭＳ 明朝" w:hAnsi="ＭＳ 明朝" w:hint="default"/>
                <w:bCs/>
                <w:noProof/>
              </w:rPr>
              <w:t>3</w:t>
            </w:r>
            <w:r w:rsidRPr="00090E4E">
              <w:rPr>
                <w:rFonts w:ascii="ＭＳ 明朝" w:hAnsi="ＭＳ 明朝"/>
                <w:bCs/>
                <w:sz w:val="24"/>
                <w:szCs w:val="24"/>
              </w:rPr>
              <w:fldChar w:fldCharType="end"/>
            </w:r>
            <w:r w:rsidRPr="00090E4E">
              <w:rPr>
                <w:rFonts w:ascii="ＭＳ 明朝" w:hAnsi="ＭＳ 明朝"/>
                <w:lang w:val="ja-JP"/>
              </w:rPr>
              <w:t xml:space="preserve"> / </w:t>
            </w:r>
            <w:r w:rsidRPr="00090E4E">
              <w:rPr>
                <w:rFonts w:ascii="ＭＳ 明朝" w:hAnsi="ＭＳ 明朝"/>
                <w:bCs/>
                <w:sz w:val="24"/>
                <w:szCs w:val="24"/>
              </w:rPr>
              <w:fldChar w:fldCharType="begin"/>
            </w:r>
            <w:r w:rsidRPr="00090E4E">
              <w:rPr>
                <w:rFonts w:ascii="ＭＳ 明朝" w:hAnsi="ＭＳ 明朝"/>
                <w:bCs/>
              </w:rPr>
              <w:instrText>NUMPAGES</w:instrText>
            </w:r>
            <w:r w:rsidRPr="00090E4E">
              <w:rPr>
                <w:rFonts w:ascii="ＭＳ 明朝" w:hAnsi="ＭＳ 明朝"/>
                <w:bCs/>
                <w:sz w:val="24"/>
                <w:szCs w:val="24"/>
              </w:rPr>
              <w:fldChar w:fldCharType="separate"/>
            </w:r>
            <w:r w:rsidR="00856F47">
              <w:rPr>
                <w:rFonts w:ascii="ＭＳ 明朝" w:hAnsi="ＭＳ 明朝" w:hint="default"/>
                <w:bCs/>
                <w:noProof/>
              </w:rPr>
              <w:t>19</w:t>
            </w:r>
            <w:r w:rsidRPr="00090E4E">
              <w:rPr>
                <w:rFonts w:ascii="ＭＳ 明朝" w:hAnsi="ＭＳ 明朝"/>
                <w:bCs/>
                <w:sz w:val="24"/>
                <w:szCs w:val="24"/>
              </w:rPr>
              <w:fldChar w:fldCharType="end"/>
            </w:r>
          </w:p>
        </w:sdtContent>
      </w:sdt>
    </w:sdtContent>
  </w:sdt>
  <w:p w14:paraId="5F175AC8" w14:textId="77777777" w:rsidR="00F43039" w:rsidRPr="00F31C0C" w:rsidRDefault="00F43039" w:rsidP="00F31C0C">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93D5" w14:textId="77777777" w:rsidR="00F43039" w:rsidRDefault="00F43039">
      <w:pPr>
        <w:spacing w:before="367"/>
        <w:rPr>
          <w:rFonts w:hint="default"/>
        </w:rPr>
      </w:pPr>
      <w:r>
        <w:continuationSeparator/>
      </w:r>
    </w:p>
  </w:footnote>
  <w:footnote w:type="continuationSeparator" w:id="0">
    <w:p w14:paraId="28C59AD0" w14:textId="77777777" w:rsidR="00F43039" w:rsidRDefault="00F43039">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C77" w14:textId="77777777" w:rsidR="00F43039" w:rsidRDefault="00F43039">
    <w:pPr>
      <w:pStyle w:val="a6"/>
      <w:rPr>
        <w:rFonts w:hint="default"/>
      </w:rPr>
    </w:pPr>
    <w:r>
      <w:t>２０　自己点検表（障害福祉）　　（就労継続支援Ｂ型）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2F6"/>
    <w:multiLevelType w:val="hybridMultilevel"/>
    <w:tmpl w:val="4CE4551E"/>
    <w:lvl w:ilvl="0" w:tplc="A3BAA0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332F9"/>
    <w:multiLevelType w:val="hybridMultilevel"/>
    <w:tmpl w:val="DCA07C16"/>
    <w:lvl w:ilvl="0" w:tplc="DDCC7C4C">
      <w:start w:val="1"/>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E022324"/>
    <w:multiLevelType w:val="hybridMultilevel"/>
    <w:tmpl w:val="DCC2B0B6"/>
    <w:lvl w:ilvl="0" w:tplc="51BE7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9"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BF4EDF"/>
    <w:multiLevelType w:val="hybridMultilevel"/>
    <w:tmpl w:val="D598B700"/>
    <w:lvl w:ilvl="0" w:tplc="BB72B8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104278658">
    <w:abstractNumId w:val="8"/>
  </w:num>
  <w:num w:numId="2" w16cid:durableId="906568575">
    <w:abstractNumId w:val="9"/>
  </w:num>
  <w:num w:numId="3" w16cid:durableId="1800804672">
    <w:abstractNumId w:val="13"/>
  </w:num>
  <w:num w:numId="4" w16cid:durableId="1569880112">
    <w:abstractNumId w:val="12"/>
  </w:num>
  <w:num w:numId="5" w16cid:durableId="412051059">
    <w:abstractNumId w:val="3"/>
  </w:num>
  <w:num w:numId="6" w16cid:durableId="1443651884">
    <w:abstractNumId w:val="6"/>
  </w:num>
  <w:num w:numId="7" w16cid:durableId="95254500">
    <w:abstractNumId w:val="10"/>
  </w:num>
  <w:num w:numId="8" w16cid:durableId="786199716">
    <w:abstractNumId w:val="14"/>
  </w:num>
  <w:num w:numId="9" w16cid:durableId="214128329">
    <w:abstractNumId w:val="7"/>
  </w:num>
  <w:num w:numId="10" w16cid:durableId="1150058377">
    <w:abstractNumId w:val="2"/>
  </w:num>
  <w:num w:numId="11" w16cid:durableId="1288120554">
    <w:abstractNumId w:val="1"/>
  </w:num>
  <w:num w:numId="12" w16cid:durableId="679700521">
    <w:abstractNumId w:val="15"/>
  </w:num>
  <w:num w:numId="13" w16cid:durableId="197741263">
    <w:abstractNumId w:val="4"/>
  </w:num>
  <w:num w:numId="14" w16cid:durableId="928735301">
    <w:abstractNumId w:val="0"/>
  </w:num>
  <w:num w:numId="15" w16cid:durableId="1511217265">
    <w:abstractNumId w:val="5"/>
  </w:num>
  <w:num w:numId="16" w16cid:durableId="1449935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167C"/>
    <w:rsid w:val="00004437"/>
    <w:rsid w:val="00004BDB"/>
    <w:rsid w:val="00006795"/>
    <w:rsid w:val="00011DB9"/>
    <w:rsid w:val="00015E72"/>
    <w:rsid w:val="00016545"/>
    <w:rsid w:val="00021550"/>
    <w:rsid w:val="0002301A"/>
    <w:rsid w:val="00026D5E"/>
    <w:rsid w:val="00027CEF"/>
    <w:rsid w:val="000308ED"/>
    <w:rsid w:val="00032594"/>
    <w:rsid w:val="0003271E"/>
    <w:rsid w:val="00035BAF"/>
    <w:rsid w:val="000402A3"/>
    <w:rsid w:val="00042602"/>
    <w:rsid w:val="00047E73"/>
    <w:rsid w:val="00052773"/>
    <w:rsid w:val="00053827"/>
    <w:rsid w:val="000621B5"/>
    <w:rsid w:val="00065836"/>
    <w:rsid w:val="0006622C"/>
    <w:rsid w:val="0006662D"/>
    <w:rsid w:val="000666BC"/>
    <w:rsid w:val="00067A2F"/>
    <w:rsid w:val="00071F06"/>
    <w:rsid w:val="0007579C"/>
    <w:rsid w:val="00080B3E"/>
    <w:rsid w:val="00081307"/>
    <w:rsid w:val="000813A0"/>
    <w:rsid w:val="00082299"/>
    <w:rsid w:val="0008583D"/>
    <w:rsid w:val="00090E4E"/>
    <w:rsid w:val="000914B1"/>
    <w:rsid w:val="00091E9E"/>
    <w:rsid w:val="00092C1A"/>
    <w:rsid w:val="00093A06"/>
    <w:rsid w:val="000967A4"/>
    <w:rsid w:val="000A0854"/>
    <w:rsid w:val="000A09BF"/>
    <w:rsid w:val="000A0EF7"/>
    <w:rsid w:val="000B1EE0"/>
    <w:rsid w:val="000B40BE"/>
    <w:rsid w:val="000B7931"/>
    <w:rsid w:val="000B7EDA"/>
    <w:rsid w:val="000C2BA0"/>
    <w:rsid w:val="000C3199"/>
    <w:rsid w:val="000C337A"/>
    <w:rsid w:val="000C4D2D"/>
    <w:rsid w:val="000D23AD"/>
    <w:rsid w:val="000D2CE4"/>
    <w:rsid w:val="000D6007"/>
    <w:rsid w:val="000E11A4"/>
    <w:rsid w:val="000E3C00"/>
    <w:rsid w:val="000E4A77"/>
    <w:rsid w:val="000E4F12"/>
    <w:rsid w:val="000F239F"/>
    <w:rsid w:val="000F5917"/>
    <w:rsid w:val="000F5D0E"/>
    <w:rsid w:val="000F6C0E"/>
    <w:rsid w:val="000F7608"/>
    <w:rsid w:val="000F7976"/>
    <w:rsid w:val="001030D0"/>
    <w:rsid w:val="001074FA"/>
    <w:rsid w:val="00110F8F"/>
    <w:rsid w:val="00113872"/>
    <w:rsid w:val="0011406E"/>
    <w:rsid w:val="00120AE5"/>
    <w:rsid w:val="00121F01"/>
    <w:rsid w:val="0012291F"/>
    <w:rsid w:val="00122C81"/>
    <w:rsid w:val="00130037"/>
    <w:rsid w:val="00134F50"/>
    <w:rsid w:val="00135706"/>
    <w:rsid w:val="00137433"/>
    <w:rsid w:val="0014236A"/>
    <w:rsid w:val="00142A3B"/>
    <w:rsid w:val="001445B4"/>
    <w:rsid w:val="00144B32"/>
    <w:rsid w:val="00145E61"/>
    <w:rsid w:val="00153C29"/>
    <w:rsid w:val="001548CF"/>
    <w:rsid w:val="00154B56"/>
    <w:rsid w:val="0016272E"/>
    <w:rsid w:val="00162BC0"/>
    <w:rsid w:val="00164288"/>
    <w:rsid w:val="0017064D"/>
    <w:rsid w:val="00176200"/>
    <w:rsid w:val="00183096"/>
    <w:rsid w:val="00183D44"/>
    <w:rsid w:val="00184A3B"/>
    <w:rsid w:val="00185AE7"/>
    <w:rsid w:val="001860A5"/>
    <w:rsid w:val="001904A1"/>
    <w:rsid w:val="001946E7"/>
    <w:rsid w:val="00195062"/>
    <w:rsid w:val="0019551E"/>
    <w:rsid w:val="001965F1"/>
    <w:rsid w:val="001A05EB"/>
    <w:rsid w:val="001A2819"/>
    <w:rsid w:val="001A2C47"/>
    <w:rsid w:val="001A4AFB"/>
    <w:rsid w:val="001A65BD"/>
    <w:rsid w:val="001B192D"/>
    <w:rsid w:val="001B26EB"/>
    <w:rsid w:val="001B4303"/>
    <w:rsid w:val="001B4505"/>
    <w:rsid w:val="001B5B50"/>
    <w:rsid w:val="001C0975"/>
    <w:rsid w:val="001C3A8C"/>
    <w:rsid w:val="001C5018"/>
    <w:rsid w:val="001D0E57"/>
    <w:rsid w:val="001D4FA2"/>
    <w:rsid w:val="001D4FE5"/>
    <w:rsid w:val="001D74A7"/>
    <w:rsid w:val="001E1381"/>
    <w:rsid w:val="001E345B"/>
    <w:rsid w:val="001E49B2"/>
    <w:rsid w:val="001F3142"/>
    <w:rsid w:val="001F399B"/>
    <w:rsid w:val="001F55FC"/>
    <w:rsid w:val="001F7ED8"/>
    <w:rsid w:val="001F7F6A"/>
    <w:rsid w:val="00203145"/>
    <w:rsid w:val="0020355D"/>
    <w:rsid w:val="00205AC3"/>
    <w:rsid w:val="00206DD6"/>
    <w:rsid w:val="00210002"/>
    <w:rsid w:val="0021160D"/>
    <w:rsid w:val="00213A4A"/>
    <w:rsid w:val="00220403"/>
    <w:rsid w:val="002227F4"/>
    <w:rsid w:val="0022314E"/>
    <w:rsid w:val="00223E83"/>
    <w:rsid w:val="00230D3F"/>
    <w:rsid w:val="002314DD"/>
    <w:rsid w:val="00231B65"/>
    <w:rsid w:val="002334D2"/>
    <w:rsid w:val="002350EB"/>
    <w:rsid w:val="002350FC"/>
    <w:rsid w:val="002370B9"/>
    <w:rsid w:val="00242AA2"/>
    <w:rsid w:val="002434CB"/>
    <w:rsid w:val="002446D7"/>
    <w:rsid w:val="002509C2"/>
    <w:rsid w:val="00250E77"/>
    <w:rsid w:val="002577FF"/>
    <w:rsid w:val="00263107"/>
    <w:rsid w:val="002635AF"/>
    <w:rsid w:val="00265D23"/>
    <w:rsid w:val="0027132F"/>
    <w:rsid w:val="00283642"/>
    <w:rsid w:val="00286D44"/>
    <w:rsid w:val="00287D5E"/>
    <w:rsid w:val="002A0896"/>
    <w:rsid w:val="002A5E6B"/>
    <w:rsid w:val="002A7052"/>
    <w:rsid w:val="002A796F"/>
    <w:rsid w:val="002B0000"/>
    <w:rsid w:val="002B3F28"/>
    <w:rsid w:val="002B49C4"/>
    <w:rsid w:val="002C1827"/>
    <w:rsid w:val="002C324E"/>
    <w:rsid w:val="002C3A29"/>
    <w:rsid w:val="002C3A78"/>
    <w:rsid w:val="002C45D0"/>
    <w:rsid w:val="002C4D2E"/>
    <w:rsid w:val="002D03F2"/>
    <w:rsid w:val="002D2B8A"/>
    <w:rsid w:val="002D30BF"/>
    <w:rsid w:val="002D3FB0"/>
    <w:rsid w:val="002D7DD2"/>
    <w:rsid w:val="002E13B1"/>
    <w:rsid w:val="002E36CF"/>
    <w:rsid w:val="002E5957"/>
    <w:rsid w:val="002E65C5"/>
    <w:rsid w:val="002E6B65"/>
    <w:rsid w:val="002E7A55"/>
    <w:rsid w:val="002F0613"/>
    <w:rsid w:val="002F1506"/>
    <w:rsid w:val="002F5B25"/>
    <w:rsid w:val="002F7231"/>
    <w:rsid w:val="00302377"/>
    <w:rsid w:val="00303474"/>
    <w:rsid w:val="00307C6C"/>
    <w:rsid w:val="003108E4"/>
    <w:rsid w:val="003117F3"/>
    <w:rsid w:val="00312682"/>
    <w:rsid w:val="00315C0F"/>
    <w:rsid w:val="003217E2"/>
    <w:rsid w:val="00321854"/>
    <w:rsid w:val="00322AF7"/>
    <w:rsid w:val="00325B65"/>
    <w:rsid w:val="003265D8"/>
    <w:rsid w:val="00327D5E"/>
    <w:rsid w:val="00332C0C"/>
    <w:rsid w:val="00333971"/>
    <w:rsid w:val="00335CB9"/>
    <w:rsid w:val="003362C1"/>
    <w:rsid w:val="00336353"/>
    <w:rsid w:val="0033655B"/>
    <w:rsid w:val="00340691"/>
    <w:rsid w:val="00340FDA"/>
    <w:rsid w:val="00341CD5"/>
    <w:rsid w:val="003425F3"/>
    <w:rsid w:val="00344534"/>
    <w:rsid w:val="00345083"/>
    <w:rsid w:val="00360A9A"/>
    <w:rsid w:val="0037013C"/>
    <w:rsid w:val="0037323E"/>
    <w:rsid w:val="00373ECC"/>
    <w:rsid w:val="003753EE"/>
    <w:rsid w:val="00376BB1"/>
    <w:rsid w:val="00376F8E"/>
    <w:rsid w:val="00377C7D"/>
    <w:rsid w:val="003831F7"/>
    <w:rsid w:val="00383A70"/>
    <w:rsid w:val="00394AAD"/>
    <w:rsid w:val="00397DBE"/>
    <w:rsid w:val="003A0B8F"/>
    <w:rsid w:val="003A2E4C"/>
    <w:rsid w:val="003A316E"/>
    <w:rsid w:val="003A457D"/>
    <w:rsid w:val="003B488C"/>
    <w:rsid w:val="003B603F"/>
    <w:rsid w:val="003B78CE"/>
    <w:rsid w:val="003C0F53"/>
    <w:rsid w:val="003C43D4"/>
    <w:rsid w:val="003C4D23"/>
    <w:rsid w:val="003C57D6"/>
    <w:rsid w:val="003C76CE"/>
    <w:rsid w:val="003D102D"/>
    <w:rsid w:val="003D2D7B"/>
    <w:rsid w:val="003D39FB"/>
    <w:rsid w:val="003D3E7A"/>
    <w:rsid w:val="003D5CC6"/>
    <w:rsid w:val="003D60DC"/>
    <w:rsid w:val="003D6FC3"/>
    <w:rsid w:val="003E2321"/>
    <w:rsid w:val="003E4159"/>
    <w:rsid w:val="003E4ADB"/>
    <w:rsid w:val="003E55D8"/>
    <w:rsid w:val="003E78BC"/>
    <w:rsid w:val="003E7912"/>
    <w:rsid w:val="003E7A98"/>
    <w:rsid w:val="003E7F6F"/>
    <w:rsid w:val="003F0D2D"/>
    <w:rsid w:val="003F1602"/>
    <w:rsid w:val="003F198C"/>
    <w:rsid w:val="003F34FE"/>
    <w:rsid w:val="003F3563"/>
    <w:rsid w:val="003F35B7"/>
    <w:rsid w:val="003F374B"/>
    <w:rsid w:val="003F3997"/>
    <w:rsid w:val="003F3D89"/>
    <w:rsid w:val="003F5D92"/>
    <w:rsid w:val="003F60A3"/>
    <w:rsid w:val="003F73FE"/>
    <w:rsid w:val="00401D97"/>
    <w:rsid w:val="00405563"/>
    <w:rsid w:val="00405A56"/>
    <w:rsid w:val="00406DA2"/>
    <w:rsid w:val="00411969"/>
    <w:rsid w:val="0042093A"/>
    <w:rsid w:val="00420EEB"/>
    <w:rsid w:val="00421A91"/>
    <w:rsid w:val="00426253"/>
    <w:rsid w:val="004266AD"/>
    <w:rsid w:val="004266E4"/>
    <w:rsid w:val="004307CB"/>
    <w:rsid w:val="0043392E"/>
    <w:rsid w:val="004355BC"/>
    <w:rsid w:val="00437263"/>
    <w:rsid w:val="00437656"/>
    <w:rsid w:val="0045202F"/>
    <w:rsid w:val="004538CC"/>
    <w:rsid w:val="0045473E"/>
    <w:rsid w:val="00456FE5"/>
    <w:rsid w:val="004604C1"/>
    <w:rsid w:val="00461AB9"/>
    <w:rsid w:val="00466A03"/>
    <w:rsid w:val="00467E6A"/>
    <w:rsid w:val="00472991"/>
    <w:rsid w:val="00472DDA"/>
    <w:rsid w:val="0048181E"/>
    <w:rsid w:val="0048352F"/>
    <w:rsid w:val="00483B53"/>
    <w:rsid w:val="004851AB"/>
    <w:rsid w:val="0048616C"/>
    <w:rsid w:val="0048639C"/>
    <w:rsid w:val="00493A70"/>
    <w:rsid w:val="004949EE"/>
    <w:rsid w:val="004A0F56"/>
    <w:rsid w:val="004A272D"/>
    <w:rsid w:val="004A29A8"/>
    <w:rsid w:val="004A2DAB"/>
    <w:rsid w:val="004B0743"/>
    <w:rsid w:val="004B2259"/>
    <w:rsid w:val="004B4B8C"/>
    <w:rsid w:val="004C125F"/>
    <w:rsid w:val="004C62E2"/>
    <w:rsid w:val="004C6B92"/>
    <w:rsid w:val="004D79BC"/>
    <w:rsid w:val="004E2392"/>
    <w:rsid w:val="004E62B9"/>
    <w:rsid w:val="004E6FD1"/>
    <w:rsid w:val="004F07C7"/>
    <w:rsid w:val="004F0D26"/>
    <w:rsid w:val="004F1081"/>
    <w:rsid w:val="004F1DAF"/>
    <w:rsid w:val="004F1E5D"/>
    <w:rsid w:val="004F6466"/>
    <w:rsid w:val="00503B4C"/>
    <w:rsid w:val="00507D2B"/>
    <w:rsid w:val="0051147A"/>
    <w:rsid w:val="0051165B"/>
    <w:rsid w:val="00517187"/>
    <w:rsid w:val="00520149"/>
    <w:rsid w:val="005203C4"/>
    <w:rsid w:val="00520433"/>
    <w:rsid w:val="00527183"/>
    <w:rsid w:val="005309FA"/>
    <w:rsid w:val="00530BE1"/>
    <w:rsid w:val="005319BA"/>
    <w:rsid w:val="0053299F"/>
    <w:rsid w:val="00532D87"/>
    <w:rsid w:val="00536029"/>
    <w:rsid w:val="005373B5"/>
    <w:rsid w:val="005375A5"/>
    <w:rsid w:val="00540FC9"/>
    <w:rsid w:val="00545C3B"/>
    <w:rsid w:val="0055193C"/>
    <w:rsid w:val="00562234"/>
    <w:rsid w:val="00563CBB"/>
    <w:rsid w:val="005659B6"/>
    <w:rsid w:val="00567916"/>
    <w:rsid w:val="00570F71"/>
    <w:rsid w:val="00572996"/>
    <w:rsid w:val="00574437"/>
    <w:rsid w:val="005756B8"/>
    <w:rsid w:val="00575957"/>
    <w:rsid w:val="00575B8D"/>
    <w:rsid w:val="00576297"/>
    <w:rsid w:val="00581475"/>
    <w:rsid w:val="005826FF"/>
    <w:rsid w:val="00586D40"/>
    <w:rsid w:val="00590AC2"/>
    <w:rsid w:val="00590B29"/>
    <w:rsid w:val="00594FC3"/>
    <w:rsid w:val="00595E98"/>
    <w:rsid w:val="0059662D"/>
    <w:rsid w:val="00596A43"/>
    <w:rsid w:val="0059745D"/>
    <w:rsid w:val="005A26F4"/>
    <w:rsid w:val="005A27DE"/>
    <w:rsid w:val="005A70A8"/>
    <w:rsid w:val="005B0753"/>
    <w:rsid w:val="005C06D1"/>
    <w:rsid w:val="005C3E62"/>
    <w:rsid w:val="005C465A"/>
    <w:rsid w:val="005C5185"/>
    <w:rsid w:val="005C5299"/>
    <w:rsid w:val="005C6D30"/>
    <w:rsid w:val="005C6EC6"/>
    <w:rsid w:val="005D0BCA"/>
    <w:rsid w:val="005D18C5"/>
    <w:rsid w:val="005D50B8"/>
    <w:rsid w:val="005D5F9A"/>
    <w:rsid w:val="005D7342"/>
    <w:rsid w:val="005E008C"/>
    <w:rsid w:val="005E468E"/>
    <w:rsid w:val="005E55BA"/>
    <w:rsid w:val="005E6C86"/>
    <w:rsid w:val="005F62B8"/>
    <w:rsid w:val="005F7A5D"/>
    <w:rsid w:val="006018A4"/>
    <w:rsid w:val="00611219"/>
    <w:rsid w:val="00612B36"/>
    <w:rsid w:val="006147F0"/>
    <w:rsid w:val="00615302"/>
    <w:rsid w:val="006165D4"/>
    <w:rsid w:val="006166F7"/>
    <w:rsid w:val="00620498"/>
    <w:rsid w:val="006241C5"/>
    <w:rsid w:val="00633042"/>
    <w:rsid w:val="00633B83"/>
    <w:rsid w:val="00634174"/>
    <w:rsid w:val="006358D4"/>
    <w:rsid w:val="00637CB3"/>
    <w:rsid w:val="006402FE"/>
    <w:rsid w:val="00641096"/>
    <w:rsid w:val="006457AB"/>
    <w:rsid w:val="006462D6"/>
    <w:rsid w:val="006464F4"/>
    <w:rsid w:val="00650A14"/>
    <w:rsid w:val="00651A5A"/>
    <w:rsid w:val="00652849"/>
    <w:rsid w:val="00652F05"/>
    <w:rsid w:val="00653AE9"/>
    <w:rsid w:val="006554B7"/>
    <w:rsid w:val="00656FBF"/>
    <w:rsid w:val="00657785"/>
    <w:rsid w:val="0066482C"/>
    <w:rsid w:val="00665B13"/>
    <w:rsid w:val="006717F8"/>
    <w:rsid w:val="00672053"/>
    <w:rsid w:val="00675D49"/>
    <w:rsid w:val="00675DF1"/>
    <w:rsid w:val="0067606F"/>
    <w:rsid w:val="006767C8"/>
    <w:rsid w:val="00680DBC"/>
    <w:rsid w:val="00681464"/>
    <w:rsid w:val="006828E1"/>
    <w:rsid w:val="006840B3"/>
    <w:rsid w:val="006857E7"/>
    <w:rsid w:val="00686CF8"/>
    <w:rsid w:val="00690302"/>
    <w:rsid w:val="0069163E"/>
    <w:rsid w:val="00692482"/>
    <w:rsid w:val="0069433D"/>
    <w:rsid w:val="0069447B"/>
    <w:rsid w:val="006979FB"/>
    <w:rsid w:val="006A1C58"/>
    <w:rsid w:val="006A4D26"/>
    <w:rsid w:val="006A5715"/>
    <w:rsid w:val="006B17D7"/>
    <w:rsid w:val="006B2935"/>
    <w:rsid w:val="006B3691"/>
    <w:rsid w:val="006B49B2"/>
    <w:rsid w:val="006C4A83"/>
    <w:rsid w:val="006D15F2"/>
    <w:rsid w:val="006D272A"/>
    <w:rsid w:val="006D42CB"/>
    <w:rsid w:val="006D6ED3"/>
    <w:rsid w:val="006D7DD0"/>
    <w:rsid w:val="006E2804"/>
    <w:rsid w:val="006E5FBE"/>
    <w:rsid w:val="006E618C"/>
    <w:rsid w:val="006F433D"/>
    <w:rsid w:val="006F6FF1"/>
    <w:rsid w:val="007019F6"/>
    <w:rsid w:val="00704C19"/>
    <w:rsid w:val="00704CF2"/>
    <w:rsid w:val="0070787E"/>
    <w:rsid w:val="0070795A"/>
    <w:rsid w:val="00712004"/>
    <w:rsid w:val="00714533"/>
    <w:rsid w:val="00715880"/>
    <w:rsid w:val="00715DE3"/>
    <w:rsid w:val="00716457"/>
    <w:rsid w:val="00717EF1"/>
    <w:rsid w:val="00720E90"/>
    <w:rsid w:val="007238B0"/>
    <w:rsid w:val="00724595"/>
    <w:rsid w:val="00724AE8"/>
    <w:rsid w:val="00725C77"/>
    <w:rsid w:val="00727AE1"/>
    <w:rsid w:val="0073161B"/>
    <w:rsid w:val="00731914"/>
    <w:rsid w:val="00731FB7"/>
    <w:rsid w:val="00732274"/>
    <w:rsid w:val="00732A8C"/>
    <w:rsid w:val="00734D2A"/>
    <w:rsid w:val="00742D14"/>
    <w:rsid w:val="0074724E"/>
    <w:rsid w:val="00747F1A"/>
    <w:rsid w:val="007510EC"/>
    <w:rsid w:val="00751BEC"/>
    <w:rsid w:val="0076032B"/>
    <w:rsid w:val="00761605"/>
    <w:rsid w:val="00763319"/>
    <w:rsid w:val="007662EB"/>
    <w:rsid w:val="007741C1"/>
    <w:rsid w:val="00775834"/>
    <w:rsid w:val="00782D06"/>
    <w:rsid w:val="00784281"/>
    <w:rsid w:val="0079000D"/>
    <w:rsid w:val="0079398A"/>
    <w:rsid w:val="00794517"/>
    <w:rsid w:val="00796336"/>
    <w:rsid w:val="0079671D"/>
    <w:rsid w:val="0079672B"/>
    <w:rsid w:val="00796BF9"/>
    <w:rsid w:val="007A252D"/>
    <w:rsid w:val="007A47BA"/>
    <w:rsid w:val="007A5556"/>
    <w:rsid w:val="007A697E"/>
    <w:rsid w:val="007B1C85"/>
    <w:rsid w:val="007B3563"/>
    <w:rsid w:val="007B560F"/>
    <w:rsid w:val="007B6158"/>
    <w:rsid w:val="007B6C38"/>
    <w:rsid w:val="007C12CD"/>
    <w:rsid w:val="007C4090"/>
    <w:rsid w:val="007D441D"/>
    <w:rsid w:val="007D54EE"/>
    <w:rsid w:val="007E2703"/>
    <w:rsid w:val="007E4A03"/>
    <w:rsid w:val="007F0D58"/>
    <w:rsid w:val="007F0FAE"/>
    <w:rsid w:val="007F58D7"/>
    <w:rsid w:val="007F5DB1"/>
    <w:rsid w:val="007F6AE8"/>
    <w:rsid w:val="00801C56"/>
    <w:rsid w:val="008022B2"/>
    <w:rsid w:val="0080317A"/>
    <w:rsid w:val="00803416"/>
    <w:rsid w:val="0080756C"/>
    <w:rsid w:val="008115A8"/>
    <w:rsid w:val="00812482"/>
    <w:rsid w:val="00812740"/>
    <w:rsid w:val="00817559"/>
    <w:rsid w:val="00820BCE"/>
    <w:rsid w:val="0082157F"/>
    <w:rsid w:val="00822F0B"/>
    <w:rsid w:val="00832B0B"/>
    <w:rsid w:val="0083628B"/>
    <w:rsid w:val="008370B2"/>
    <w:rsid w:val="00837A30"/>
    <w:rsid w:val="00842796"/>
    <w:rsid w:val="008431C7"/>
    <w:rsid w:val="00843B37"/>
    <w:rsid w:val="0084598E"/>
    <w:rsid w:val="00845B84"/>
    <w:rsid w:val="00845D1E"/>
    <w:rsid w:val="008463E6"/>
    <w:rsid w:val="00847D59"/>
    <w:rsid w:val="00854026"/>
    <w:rsid w:val="00856F47"/>
    <w:rsid w:val="008573B8"/>
    <w:rsid w:val="0085798B"/>
    <w:rsid w:val="00860FDD"/>
    <w:rsid w:val="0086125B"/>
    <w:rsid w:val="00861355"/>
    <w:rsid w:val="008626D7"/>
    <w:rsid w:val="008632B1"/>
    <w:rsid w:val="00865713"/>
    <w:rsid w:val="008669BD"/>
    <w:rsid w:val="0086706E"/>
    <w:rsid w:val="0087408C"/>
    <w:rsid w:val="00874DF0"/>
    <w:rsid w:val="00874EDD"/>
    <w:rsid w:val="008808E9"/>
    <w:rsid w:val="00882496"/>
    <w:rsid w:val="00884848"/>
    <w:rsid w:val="00890F0B"/>
    <w:rsid w:val="0089217F"/>
    <w:rsid w:val="00893D42"/>
    <w:rsid w:val="00894DF4"/>
    <w:rsid w:val="00894E88"/>
    <w:rsid w:val="008950F2"/>
    <w:rsid w:val="0089588F"/>
    <w:rsid w:val="00897981"/>
    <w:rsid w:val="008A37DA"/>
    <w:rsid w:val="008A4972"/>
    <w:rsid w:val="008A6C4F"/>
    <w:rsid w:val="008A76B0"/>
    <w:rsid w:val="008B35F3"/>
    <w:rsid w:val="008B5873"/>
    <w:rsid w:val="008B7ABC"/>
    <w:rsid w:val="008C096F"/>
    <w:rsid w:val="008C1DD3"/>
    <w:rsid w:val="008C3803"/>
    <w:rsid w:val="008D2F18"/>
    <w:rsid w:val="008D2FBB"/>
    <w:rsid w:val="008D3354"/>
    <w:rsid w:val="008D3372"/>
    <w:rsid w:val="008D7BCD"/>
    <w:rsid w:val="008D7ED2"/>
    <w:rsid w:val="008E0552"/>
    <w:rsid w:val="008E44E1"/>
    <w:rsid w:val="008F0426"/>
    <w:rsid w:val="008F19E6"/>
    <w:rsid w:val="008F27A8"/>
    <w:rsid w:val="008F29D3"/>
    <w:rsid w:val="008F307C"/>
    <w:rsid w:val="008F51D4"/>
    <w:rsid w:val="00900A74"/>
    <w:rsid w:val="00906086"/>
    <w:rsid w:val="00913E71"/>
    <w:rsid w:val="00917807"/>
    <w:rsid w:val="00921161"/>
    <w:rsid w:val="00923A8C"/>
    <w:rsid w:val="00925D72"/>
    <w:rsid w:val="009273DC"/>
    <w:rsid w:val="00927EDB"/>
    <w:rsid w:val="0093016B"/>
    <w:rsid w:val="009318A0"/>
    <w:rsid w:val="00935895"/>
    <w:rsid w:val="0094060A"/>
    <w:rsid w:val="009407AD"/>
    <w:rsid w:val="00940897"/>
    <w:rsid w:val="0094372C"/>
    <w:rsid w:val="009438C3"/>
    <w:rsid w:val="009439AA"/>
    <w:rsid w:val="00947E61"/>
    <w:rsid w:val="00950548"/>
    <w:rsid w:val="0095187B"/>
    <w:rsid w:val="00952240"/>
    <w:rsid w:val="00961525"/>
    <w:rsid w:val="00962496"/>
    <w:rsid w:val="009626B9"/>
    <w:rsid w:val="0096405C"/>
    <w:rsid w:val="00970B71"/>
    <w:rsid w:val="00973B70"/>
    <w:rsid w:val="00973CF0"/>
    <w:rsid w:val="009751E4"/>
    <w:rsid w:val="00975EA5"/>
    <w:rsid w:val="009765E7"/>
    <w:rsid w:val="00976D88"/>
    <w:rsid w:val="0098165C"/>
    <w:rsid w:val="0098246F"/>
    <w:rsid w:val="00982B7A"/>
    <w:rsid w:val="00984C61"/>
    <w:rsid w:val="00984EE9"/>
    <w:rsid w:val="009850A6"/>
    <w:rsid w:val="009850F6"/>
    <w:rsid w:val="009869DE"/>
    <w:rsid w:val="00986DC1"/>
    <w:rsid w:val="00987E07"/>
    <w:rsid w:val="00990022"/>
    <w:rsid w:val="009960F1"/>
    <w:rsid w:val="00996A0A"/>
    <w:rsid w:val="009A007C"/>
    <w:rsid w:val="009A07CA"/>
    <w:rsid w:val="009A24B3"/>
    <w:rsid w:val="009A4116"/>
    <w:rsid w:val="009B4DD6"/>
    <w:rsid w:val="009B50C9"/>
    <w:rsid w:val="009B594C"/>
    <w:rsid w:val="009B5A87"/>
    <w:rsid w:val="009B60EA"/>
    <w:rsid w:val="009C077B"/>
    <w:rsid w:val="009C10CA"/>
    <w:rsid w:val="009C61A4"/>
    <w:rsid w:val="009C776B"/>
    <w:rsid w:val="009D087E"/>
    <w:rsid w:val="009D40C9"/>
    <w:rsid w:val="009D44D4"/>
    <w:rsid w:val="009D6285"/>
    <w:rsid w:val="009D7A86"/>
    <w:rsid w:val="009D7E91"/>
    <w:rsid w:val="009E0341"/>
    <w:rsid w:val="009E1ADD"/>
    <w:rsid w:val="009E1F20"/>
    <w:rsid w:val="009E3337"/>
    <w:rsid w:val="009E48DA"/>
    <w:rsid w:val="009E504F"/>
    <w:rsid w:val="009E6DBF"/>
    <w:rsid w:val="009E7563"/>
    <w:rsid w:val="009E7F46"/>
    <w:rsid w:val="009F03AE"/>
    <w:rsid w:val="009F2146"/>
    <w:rsid w:val="009F2CD8"/>
    <w:rsid w:val="009F3BE5"/>
    <w:rsid w:val="009F6778"/>
    <w:rsid w:val="009F6B2D"/>
    <w:rsid w:val="00A00070"/>
    <w:rsid w:val="00A02D9E"/>
    <w:rsid w:val="00A0302F"/>
    <w:rsid w:val="00A033EB"/>
    <w:rsid w:val="00A03AEF"/>
    <w:rsid w:val="00A056B9"/>
    <w:rsid w:val="00A05A94"/>
    <w:rsid w:val="00A065AB"/>
    <w:rsid w:val="00A06B4D"/>
    <w:rsid w:val="00A07684"/>
    <w:rsid w:val="00A079FE"/>
    <w:rsid w:val="00A10318"/>
    <w:rsid w:val="00A1066B"/>
    <w:rsid w:val="00A11DC6"/>
    <w:rsid w:val="00A12C79"/>
    <w:rsid w:val="00A13275"/>
    <w:rsid w:val="00A13B5E"/>
    <w:rsid w:val="00A22899"/>
    <w:rsid w:val="00A2611C"/>
    <w:rsid w:val="00A31244"/>
    <w:rsid w:val="00A336CA"/>
    <w:rsid w:val="00A33EDA"/>
    <w:rsid w:val="00A36743"/>
    <w:rsid w:val="00A4078F"/>
    <w:rsid w:val="00A429BE"/>
    <w:rsid w:val="00A4794E"/>
    <w:rsid w:val="00A507F6"/>
    <w:rsid w:val="00A52025"/>
    <w:rsid w:val="00A53FCA"/>
    <w:rsid w:val="00A57C56"/>
    <w:rsid w:val="00A607D9"/>
    <w:rsid w:val="00A619B1"/>
    <w:rsid w:val="00A61DE8"/>
    <w:rsid w:val="00A61F3D"/>
    <w:rsid w:val="00A6573E"/>
    <w:rsid w:val="00A65BAF"/>
    <w:rsid w:val="00A721D1"/>
    <w:rsid w:val="00A7347F"/>
    <w:rsid w:val="00A7360D"/>
    <w:rsid w:val="00A75B6C"/>
    <w:rsid w:val="00A75F01"/>
    <w:rsid w:val="00A77683"/>
    <w:rsid w:val="00A7777A"/>
    <w:rsid w:val="00A85436"/>
    <w:rsid w:val="00A95F9A"/>
    <w:rsid w:val="00A966CF"/>
    <w:rsid w:val="00A974B1"/>
    <w:rsid w:val="00A97A90"/>
    <w:rsid w:val="00AA5A06"/>
    <w:rsid w:val="00AA5DE4"/>
    <w:rsid w:val="00AA6361"/>
    <w:rsid w:val="00AA71A8"/>
    <w:rsid w:val="00AB067F"/>
    <w:rsid w:val="00AB2C11"/>
    <w:rsid w:val="00AB642D"/>
    <w:rsid w:val="00AB7B16"/>
    <w:rsid w:val="00AC28F2"/>
    <w:rsid w:val="00AD03D1"/>
    <w:rsid w:val="00AD0908"/>
    <w:rsid w:val="00AE1438"/>
    <w:rsid w:val="00AE7078"/>
    <w:rsid w:val="00AF005F"/>
    <w:rsid w:val="00AF0D40"/>
    <w:rsid w:val="00AF2F85"/>
    <w:rsid w:val="00AF3DDD"/>
    <w:rsid w:val="00AF4654"/>
    <w:rsid w:val="00AF4C29"/>
    <w:rsid w:val="00AF60E4"/>
    <w:rsid w:val="00AF76CE"/>
    <w:rsid w:val="00B00AF8"/>
    <w:rsid w:val="00B064B8"/>
    <w:rsid w:val="00B071E0"/>
    <w:rsid w:val="00B145A2"/>
    <w:rsid w:val="00B1473A"/>
    <w:rsid w:val="00B15608"/>
    <w:rsid w:val="00B21B5A"/>
    <w:rsid w:val="00B227D7"/>
    <w:rsid w:val="00B2505A"/>
    <w:rsid w:val="00B25E2A"/>
    <w:rsid w:val="00B267FC"/>
    <w:rsid w:val="00B31E38"/>
    <w:rsid w:val="00B3211C"/>
    <w:rsid w:val="00B3225D"/>
    <w:rsid w:val="00B3369A"/>
    <w:rsid w:val="00B339F9"/>
    <w:rsid w:val="00B37990"/>
    <w:rsid w:val="00B418A6"/>
    <w:rsid w:val="00B44BA3"/>
    <w:rsid w:val="00B44D1E"/>
    <w:rsid w:val="00B52270"/>
    <w:rsid w:val="00B52416"/>
    <w:rsid w:val="00B55536"/>
    <w:rsid w:val="00B56630"/>
    <w:rsid w:val="00B61AFC"/>
    <w:rsid w:val="00B62918"/>
    <w:rsid w:val="00B71B2C"/>
    <w:rsid w:val="00B754C1"/>
    <w:rsid w:val="00B76D71"/>
    <w:rsid w:val="00B80397"/>
    <w:rsid w:val="00B81D99"/>
    <w:rsid w:val="00B8308D"/>
    <w:rsid w:val="00B84EBC"/>
    <w:rsid w:val="00B854C6"/>
    <w:rsid w:val="00B90F4F"/>
    <w:rsid w:val="00B91F27"/>
    <w:rsid w:val="00B957FF"/>
    <w:rsid w:val="00B977E6"/>
    <w:rsid w:val="00B97CBC"/>
    <w:rsid w:val="00BA0E12"/>
    <w:rsid w:val="00BA461D"/>
    <w:rsid w:val="00BA6B08"/>
    <w:rsid w:val="00BB1ACE"/>
    <w:rsid w:val="00BB1D6C"/>
    <w:rsid w:val="00BC1923"/>
    <w:rsid w:val="00BC29B9"/>
    <w:rsid w:val="00BC3268"/>
    <w:rsid w:val="00BC5DF1"/>
    <w:rsid w:val="00BD2C09"/>
    <w:rsid w:val="00BD70FB"/>
    <w:rsid w:val="00BD78F2"/>
    <w:rsid w:val="00BE034C"/>
    <w:rsid w:val="00BE130E"/>
    <w:rsid w:val="00BE213C"/>
    <w:rsid w:val="00BE5866"/>
    <w:rsid w:val="00BF1D2D"/>
    <w:rsid w:val="00BF27C0"/>
    <w:rsid w:val="00BF3164"/>
    <w:rsid w:val="00BF332E"/>
    <w:rsid w:val="00BF5725"/>
    <w:rsid w:val="00BF6C89"/>
    <w:rsid w:val="00BF74D3"/>
    <w:rsid w:val="00C0082C"/>
    <w:rsid w:val="00C03048"/>
    <w:rsid w:val="00C0427A"/>
    <w:rsid w:val="00C04429"/>
    <w:rsid w:val="00C15026"/>
    <w:rsid w:val="00C159B8"/>
    <w:rsid w:val="00C15C00"/>
    <w:rsid w:val="00C22932"/>
    <w:rsid w:val="00C236EB"/>
    <w:rsid w:val="00C3203E"/>
    <w:rsid w:val="00C330CD"/>
    <w:rsid w:val="00C355D4"/>
    <w:rsid w:val="00C3578A"/>
    <w:rsid w:val="00C363C8"/>
    <w:rsid w:val="00C418D7"/>
    <w:rsid w:val="00C42AC3"/>
    <w:rsid w:val="00C43285"/>
    <w:rsid w:val="00C43D44"/>
    <w:rsid w:val="00C45534"/>
    <w:rsid w:val="00C45A05"/>
    <w:rsid w:val="00C45C57"/>
    <w:rsid w:val="00C46186"/>
    <w:rsid w:val="00C462A7"/>
    <w:rsid w:val="00C46AB6"/>
    <w:rsid w:val="00C46D2C"/>
    <w:rsid w:val="00C46E61"/>
    <w:rsid w:val="00C47161"/>
    <w:rsid w:val="00C47451"/>
    <w:rsid w:val="00C47E91"/>
    <w:rsid w:val="00C56515"/>
    <w:rsid w:val="00C56C0A"/>
    <w:rsid w:val="00C5799E"/>
    <w:rsid w:val="00C615A3"/>
    <w:rsid w:val="00C6292F"/>
    <w:rsid w:val="00C63489"/>
    <w:rsid w:val="00C6404D"/>
    <w:rsid w:val="00C72A65"/>
    <w:rsid w:val="00C75019"/>
    <w:rsid w:val="00C7537C"/>
    <w:rsid w:val="00C76B18"/>
    <w:rsid w:val="00C76E4F"/>
    <w:rsid w:val="00C81F48"/>
    <w:rsid w:val="00C84B3B"/>
    <w:rsid w:val="00C860EC"/>
    <w:rsid w:val="00C86493"/>
    <w:rsid w:val="00C87BF1"/>
    <w:rsid w:val="00C91922"/>
    <w:rsid w:val="00C91EB7"/>
    <w:rsid w:val="00C93E45"/>
    <w:rsid w:val="00C94CEC"/>
    <w:rsid w:val="00C95CC8"/>
    <w:rsid w:val="00C96B9F"/>
    <w:rsid w:val="00CA18A3"/>
    <w:rsid w:val="00CA2AAC"/>
    <w:rsid w:val="00CA30BD"/>
    <w:rsid w:val="00CA3563"/>
    <w:rsid w:val="00CB0B3C"/>
    <w:rsid w:val="00CB1C72"/>
    <w:rsid w:val="00CB4A02"/>
    <w:rsid w:val="00CB5B7C"/>
    <w:rsid w:val="00CB5E71"/>
    <w:rsid w:val="00CB671A"/>
    <w:rsid w:val="00CC0B96"/>
    <w:rsid w:val="00CC0CCD"/>
    <w:rsid w:val="00CC1105"/>
    <w:rsid w:val="00CC4157"/>
    <w:rsid w:val="00CC4F90"/>
    <w:rsid w:val="00CC5E85"/>
    <w:rsid w:val="00CC627E"/>
    <w:rsid w:val="00CC6959"/>
    <w:rsid w:val="00CC7104"/>
    <w:rsid w:val="00CD16A5"/>
    <w:rsid w:val="00CD5FFD"/>
    <w:rsid w:val="00CD64F1"/>
    <w:rsid w:val="00CE1D14"/>
    <w:rsid w:val="00CE259C"/>
    <w:rsid w:val="00CE260A"/>
    <w:rsid w:val="00CE2BC9"/>
    <w:rsid w:val="00CE3FD4"/>
    <w:rsid w:val="00CE465F"/>
    <w:rsid w:val="00CE65E3"/>
    <w:rsid w:val="00CF0D27"/>
    <w:rsid w:val="00CF36D0"/>
    <w:rsid w:val="00D00BD1"/>
    <w:rsid w:val="00D00D4F"/>
    <w:rsid w:val="00D01C6A"/>
    <w:rsid w:val="00D04B7B"/>
    <w:rsid w:val="00D06BA9"/>
    <w:rsid w:val="00D07068"/>
    <w:rsid w:val="00D1134E"/>
    <w:rsid w:val="00D1386C"/>
    <w:rsid w:val="00D13EFC"/>
    <w:rsid w:val="00D168BE"/>
    <w:rsid w:val="00D2097C"/>
    <w:rsid w:val="00D20DBC"/>
    <w:rsid w:val="00D21AA9"/>
    <w:rsid w:val="00D21C04"/>
    <w:rsid w:val="00D22289"/>
    <w:rsid w:val="00D23E54"/>
    <w:rsid w:val="00D26698"/>
    <w:rsid w:val="00D34C71"/>
    <w:rsid w:val="00D35654"/>
    <w:rsid w:val="00D35B18"/>
    <w:rsid w:val="00D375FB"/>
    <w:rsid w:val="00D40458"/>
    <w:rsid w:val="00D405B4"/>
    <w:rsid w:val="00D47869"/>
    <w:rsid w:val="00D500C1"/>
    <w:rsid w:val="00D51270"/>
    <w:rsid w:val="00D52F7F"/>
    <w:rsid w:val="00D61264"/>
    <w:rsid w:val="00D62424"/>
    <w:rsid w:val="00D7052C"/>
    <w:rsid w:val="00D72A4A"/>
    <w:rsid w:val="00D731A0"/>
    <w:rsid w:val="00D736F3"/>
    <w:rsid w:val="00D74044"/>
    <w:rsid w:val="00D8001C"/>
    <w:rsid w:val="00D84232"/>
    <w:rsid w:val="00D876F0"/>
    <w:rsid w:val="00D93249"/>
    <w:rsid w:val="00D975F8"/>
    <w:rsid w:val="00DA5B68"/>
    <w:rsid w:val="00DB338A"/>
    <w:rsid w:val="00DB4994"/>
    <w:rsid w:val="00DB5E49"/>
    <w:rsid w:val="00DB6669"/>
    <w:rsid w:val="00DB69B5"/>
    <w:rsid w:val="00DB6A23"/>
    <w:rsid w:val="00DC0C1C"/>
    <w:rsid w:val="00DC44FF"/>
    <w:rsid w:val="00DD0362"/>
    <w:rsid w:val="00DD14FE"/>
    <w:rsid w:val="00DD21DB"/>
    <w:rsid w:val="00DD6DF4"/>
    <w:rsid w:val="00DD79DE"/>
    <w:rsid w:val="00DE3596"/>
    <w:rsid w:val="00DE5CD4"/>
    <w:rsid w:val="00DF2995"/>
    <w:rsid w:val="00DF6FC9"/>
    <w:rsid w:val="00E0375F"/>
    <w:rsid w:val="00E05965"/>
    <w:rsid w:val="00E10275"/>
    <w:rsid w:val="00E126E7"/>
    <w:rsid w:val="00E146B9"/>
    <w:rsid w:val="00E33490"/>
    <w:rsid w:val="00E343B5"/>
    <w:rsid w:val="00E34809"/>
    <w:rsid w:val="00E354AD"/>
    <w:rsid w:val="00E37165"/>
    <w:rsid w:val="00E37886"/>
    <w:rsid w:val="00E419D4"/>
    <w:rsid w:val="00E41F68"/>
    <w:rsid w:val="00E420C3"/>
    <w:rsid w:val="00E43883"/>
    <w:rsid w:val="00E50077"/>
    <w:rsid w:val="00E524E6"/>
    <w:rsid w:val="00E548F2"/>
    <w:rsid w:val="00E55515"/>
    <w:rsid w:val="00E6279F"/>
    <w:rsid w:val="00E65264"/>
    <w:rsid w:val="00E657BD"/>
    <w:rsid w:val="00E718A6"/>
    <w:rsid w:val="00E76B08"/>
    <w:rsid w:val="00E77C15"/>
    <w:rsid w:val="00E82109"/>
    <w:rsid w:val="00E83281"/>
    <w:rsid w:val="00E84C69"/>
    <w:rsid w:val="00E85F19"/>
    <w:rsid w:val="00E90E06"/>
    <w:rsid w:val="00E9169B"/>
    <w:rsid w:val="00E93574"/>
    <w:rsid w:val="00E935ED"/>
    <w:rsid w:val="00E93D8A"/>
    <w:rsid w:val="00E95496"/>
    <w:rsid w:val="00E96860"/>
    <w:rsid w:val="00EA3E5F"/>
    <w:rsid w:val="00EA3F5D"/>
    <w:rsid w:val="00EA47FD"/>
    <w:rsid w:val="00EA670F"/>
    <w:rsid w:val="00EA7B98"/>
    <w:rsid w:val="00EB0764"/>
    <w:rsid w:val="00EB3060"/>
    <w:rsid w:val="00EC0577"/>
    <w:rsid w:val="00EC19D9"/>
    <w:rsid w:val="00EC4E08"/>
    <w:rsid w:val="00EC59DD"/>
    <w:rsid w:val="00EC75D9"/>
    <w:rsid w:val="00EC7BDD"/>
    <w:rsid w:val="00ED17A3"/>
    <w:rsid w:val="00ED2CC4"/>
    <w:rsid w:val="00ED65B5"/>
    <w:rsid w:val="00ED6C28"/>
    <w:rsid w:val="00ED7118"/>
    <w:rsid w:val="00ED762F"/>
    <w:rsid w:val="00EE02BE"/>
    <w:rsid w:val="00EE4771"/>
    <w:rsid w:val="00EE5517"/>
    <w:rsid w:val="00EE7A4C"/>
    <w:rsid w:val="00EE7CA1"/>
    <w:rsid w:val="00EF10D7"/>
    <w:rsid w:val="00EF1A36"/>
    <w:rsid w:val="00EF3775"/>
    <w:rsid w:val="00EF59C8"/>
    <w:rsid w:val="00F005E2"/>
    <w:rsid w:val="00F01FB7"/>
    <w:rsid w:val="00F043CF"/>
    <w:rsid w:val="00F078C3"/>
    <w:rsid w:val="00F10EDE"/>
    <w:rsid w:val="00F10FD2"/>
    <w:rsid w:val="00F137D4"/>
    <w:rsid w:val="00F151C7"/>
    <w:rsid w:val="00F162A5"/>
    <w:rsid w:val="00F16799"/>
    <w:rsid w:val="00F27355"/>
    <w:rsid w:val="00F300E0"/>
    <w:rsid w:val="00F311FC"/>
    <w:rsid w:val="00F31B95"/>
    <w:rsid w:val="00F31C0C"/>
    <w:rsid w:val="00F35091"/>
    <w:rsid w:val="00F35776"/>
    <w:rsid w:val="00F35D31"/>
    <w:rsid w:val="00F37D35"/>
    <w:rsid w:val="00F401E6"/>
    <w:rsid w:val="00F41B64"/>
    <w:rsid w:val="00F43039"/>
    <w:rsid w:val="00F44D6A"/>
    <w:rsid w:val="00F451C0"/>
    <w:rsid w:val="00F46135"/>
    <w:rsid w:val="00F46980"/>
    <w:rsid w:val="00F46E63"/>
    <w:rsid w:val="00F51312"/>
    <w:rsid w:val="00F521ED"/>
    <w:rsid w:val="00F52491"/>
    <w:rsid w:val="00F54CC6"/>
    <w:rsid w:val="00F54CF1"/>
    <w:rsid w:val="00F555E4"/>
    <w:rsid w:val="00F57815"/>
    <w:rsid w:val="00F57E46"/>
    <w:rsid w:val="00F6063D"/>
    <w:rsid w:val="00F622FB"/>
    <w:rsid w:val="00F67467"/>
    <w:rsid w:val="00F819D1"/>
    <w:rsid w:val="00F82CD2"/>
    <w:rsid w:val="00F844A4"/>
    <w:rsid w:val="00F850C1"/>
    <w:rsid w:val="00F878B3"/>
    <w:rsid w:val="00F9014C"/>
    <w:rsid w:val="00F9030E"/>
    <w:rsid w:val="00F92427"/>
    <w:rsid w:val="00F92AA5"/>
    <w:rsid w:val="00F92C81"/>
    <w:rsid w:val="00F94CFD"/>
    <w:rsid w:val="00F961D0"/>
    <w:rsid w:val="00F977F3"/>
    <w:rsid w:val="00F9794D"/>
    <w:rsid w:val="00FA0977"/>
    <w:rsid w:val="00FA3EE3"/>
    <w:rsid w:val="00FA5DAC"/>
    <w:rsid w:val="00FA6393"/>
    <w:rsid w:val="00FB07C3"/>
    <w:rsid w:val="00FB2BFF"/>
    <w:rsid w:val="00FB3C5E"/>
    <w:rsid w:val="00FB4BF0"/>
    <w:rsid w:val="00FB5A7E"/>
    <w:rsid w:val="00FB6732"/>
    <w:rsid w:val="00FC18F5"/>
    <w:rsid w:val="00FC32DE"/>
    <w:rsid w:val="00FC4A35"/>
    <w:rsid w:val="00FC4AAC"/>
    <w:rsid w:val="00FC5029"/>
    <w:rsid w:val="00FC525C"/>
    <w:rsid w:val="00FC7B72"/>
    <w:rsid w:val="00FD0E8C"/>
    <w:rsid w:val="00FD3511"/>
    <w:rsid w:val="00FD4346"/>
    <w:rsid w:val="00FD5CA7"/>
    <w:rsid w:val="00FD6BED"/>
    <w:rsid w:val="00FD7006"/>
    <w:rsid w:val="00FD7C33"/>
    <w:rsid w:val="00FE36B6"/>
    <w:rsid w:val="00FE51B2"/>
    <w:rsid w:val="00FE582A"/>
    <w:rsid w:val="00FE6D93"/>
    <w:rsid w:val="00FE769D"/>
    <w:rsid w:val="00FF17AB"/>
    <w:rsid w:val="00FF2918"/>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C8D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1253">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358360204">
      <w:bodyDiv w:val="1"/>
      <w:marLeft w:val="0"/>
      <w:marRight w:val="0"/>
      <w:marTop w:val="0"/>
      <w:marBottom w:val="0"/>
      <w:divBdr>
        <w:top w:val="none" w:sz="0" w:space="0" w:color="auto"/>
        <w:left w:val="none" w:sz="0" w:space="0" w:color="auto"/>
        <w:bottom w:val="none" w:sz="0" w:space="0" w:color="auto"/>
        <w:right w:val="none" w:sz="0" w:space="0" w:color="auto"/>
      </w:divBdr>
    </w:div>
    <w:div w:id="1029335577">
      <w:bodyDiv w:val="1"/>
      <w:marLeft w:val="0"/>
      <w:marRight w:val="0"/>
      <w:marTop w:val="0"/>
      <w:marBottom w:val="0"/>
      <w:divBdr>
        <w:top w:val="none" w:sz="0" w:space="0" w:color="auto"/>
        <w:left w:val="none" w:sz="0" w:space="0" w:color="auto"/>
        <w:bottom w:val="none" w:sz="0" w:space="0" w:color="auto"/>
        <w:right w:val="none" w:sz="0" w:space="0" w:color="auto"/>
      </w:divBdr>
    </w:div>
    <w:div w:id="1578053092">
      <w:bodyDiv w:val="1"/>
      <w:marLeft w:val="0"/>
      <w:marRight w:val="0"/>
      <w:marTop w:val="0"/>
      <w:marBottom w:val="0"/>
      <w:divBdr>
        <w:top w:val="none" w:sz="0" w:space="0" w:color="auto"/>
        <w:left w:val="none" w:sz="0" w:space="0" w:color="auto"/>
        <w:bottom w:val="none" w:sz="0" w:space="0" w:color="auto"/>
        <w:right w:val="none" w:sz="0" w:space="0" w:color="auto"/>
      </w:divBdr>
    </w:div>
    <w:div w:id="1623266315">
      <w:bodyDiv w:val="1"/>
      <w:marLeft w:val="0"/>
      <w:marRight w:val="0"/>
      <w:marTop w:val="0"/>
      <w:marBottom w:val="0"/>
      <w:divBdr>
        <w:top w:val="none" w:sz="0" w:space="0" w:color="auto"/>
        <w:left w:val="none" w:sz="0" w:space="0" w:color="auto"/>
        <w:bottom w:val="none" w:sz="0" w:space="0" w:color="auto"/>
        <w:right w:val="none" w:sz="0" w:space="0" w:color="auto"/>
      </w:divBdr>
    </w:div>
    <w:div w:id="17237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9D95-D830-41A5-AF49-28DBF34D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18672</Words>
  <Characters>1894</Characters>
  <DocSecurity>0</DocSecurity>
  <Lines>15</Lines>
  <Paragraphs>41</Paragraphs>
  <ScaleCrop>false</ScaleCrop>
  <LinksUpToDate>false</LinksUpToDate>
  <CharactersWithSpaces>20525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