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3D4D" w14:textId="77777777" w:rsidR="00A9299C" w:rsidRPr="004554B0" w:rsidRDefault="00A9299C" w:rsidP="00A9299C">
      <w:pPr>
        <w:jc w:val="center"/>
        <w:rPr>
          <w:rFonts w:eastAsia="HG丸ｺﾞｼｯｸM-PRO"/>
          <w:b/>
          <w:sz w:val="28"/>
          <w:szCs w:val="28"/>
        </w:rPr>
      </w:pPr>
      <w:r w:rsidRPr="004554B0">
        <w:rPr>
          <w:rFonts w:eastAsia="HG丸ｺﾞｼｯｸM-PRO" w:hint="eastAsia"/>
          <w:b/>
          <w:sz w:val="28"/>
          <w:szCs w:val="28"/>
        </w:rPr>
        <w:t>三重県立美術館協議会委員</w:t>
      </w:r>
      <w:r w:rsidRPr="004554B0">
        <w:rPr>
          <w:rFonts w:eastAsia="HG丸ｺﾞｼｯｸM-PRO" w:hint="eastAsia"/>
          <w:b/>
          <w:sz w:val="28"/>
          <w:szCs w:val="28"/>
        </w:rPr>
        <w:t xml:space="preserve"> </w:t>
      </w:r>
      <w:r w:rsidRPr="004554B0">
        <w:rPr>
          <w:rFonts w:eastAsia="HG丸ｺﾞｼｯｸM-PRO" w:hint="eastAsia"/>
          <w:b/>
          <w:sz w:val="28"/>
          <w:szCs w:val="28"/>
        </w:rPr>
        <w:t>応募書</w:t>
      </w:r>
    </w:p>
    <w:p w14:paraId="3E2370A4" w14:textId="77777777" w:rsidR="00A9299C" w:rsidRDefault="00A9299C" w:rsidP="00A9299C"/>
    <w:p w14:paraId="70A509DC" w14:textId="77777777" w:rsidR="00A9299C" w:rsidRDefault="00A9299C" w:rsidP="00A9299C"/>
    <w:p w14:paraId="0678254D" w14:textId="77777777" w:rsidR="00A9299C" w:rsidRDefault="00A9299C" w:rsidP="00A9299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  ◇三重県立美術館協議会委員に次のとおり応募します。</w:t>
      </w:r>
    </w:p>
    <w:p w14:paraId="4A3BAF7F" w14:textId="77777777" w:rsidR="00A9299C" w:rsidRDefault="00A9299C" w:rsidP="00A9299C">
      <w:pPr>
        <w:jc w:val="right"/>
        <w:rPr>
          <w:rFonts w:ascii="HG丸ｺﾞｼｯｸM-PRO" w:eastAsia="HG丸ｺﾞｼｯｸM-PRO"/>
          <w:sz w:val="22"/>
        </w:rPr>
      </w:pPr>
    </w:p>
    <w:tbl>
      <w:tblPr>
        <w:tblW w:w="834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6908"/>
      </w:tblGrid>
      <w:tr w:rsidR="00A9299C" w14:paraId="13C0FC0E" w14:textId="77777777" w:rsidTr="007663FC">
        <w:trPr>
          <w:trHeight w:val="1104"/>
        </w:trPr>
        <w:tc>
          <w:tcPr>
            <w:tcW w:w="1437" w:type="dxa"/>
            <w:vAlign w:val="center"/>
          </w:tcPr>
          <w:p w14:paraId="6EC881A3" w14:textId="77777777" w:rsidR="00A9299C" w:rsidRDefault="00A9299C" w:rsidP="007663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vertAlign w:val="superscript"/>
              </w:rPr>
              <w:t>ふ   り   が   な</w:t>
            </w: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氏名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6908" w:type="dxa"/>
            <w:vAlign w:val="bottom"/>
          </w:tcPr>
          <w:p w14:paraId="1D2236A3" w14:textId="77777777" w:rsidR="00A9299C" w:rsidRDefault="00A9299C" w:rsidP="007663FC">
            <w:pPr>
              <w:tabs>
                <w:tab w:val="right" w:pos="6710"/>
              </w:tabs>
              <w:rPr>
                <w:rFonts w:ascii="HG丸ｺﾞｼｯｸM-PRO" w:eastAsia="HG丸ｺﾞｼｯｸM-PRO"/>
                <w:sz w:val="22"/>
              </w:rPr>
            </w:pPr>
          </w:p>
          <w:p w14:paraId="4496DEC3" w14:textId="77777777" w:rsidR="00A9299C" w:rsidRDefault="00A9299C" w:rsidP="007663FC">
            <w:pPr>
              <w:tabs>
                <w:tab w:val="right" w:pos="6710"/>
              </w:tabs>
              <w:rPr>
                <w:rFonts w:ascii="HG丸ｺﾞｼｯｸM-PRO" w:eastAsia="HG丸ｺﾞｼｯｸM-PRO"/>
                <w:sz w:val="22"/>
              </w:rPr>
            </w:pPr>
          </w:p>
          <w:p w14:paraId="6AECA69E" w14:textId="77777777" w:rsidR="00A9299C" w:rsidRDefault="00A9299C" w:rsidP="007663FC">
            <w:pPr>
              <w:tabs>
                <w:tab w:val="right" w:pos="6710"/>
              </w:tabs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tab/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 </w:t>
            </w:r>
          </w:p>
        </w:tc>
      </w:tr>
      <w:tr w:rsidR="00A9299C" w14:paraId="1780C0B8" w14:textId="77777777" w:rsidTr="007663FC">
        <w:trPr>
          <w:trHeight w:val="686"/>
        </w:trPr>
        <w:tc>
          <w:tcPr>
            <w:tcW w:w="1437" w:type="dxa"/>
            <w:vAlign w:val="center"/>
          </w:tcPr>
          <w:p w14:paraId="6D9253EA" w14:textId="77777777" w:rsidR="00A9299C" w:rsidRDefault="00A9299C" w:rsidP="007663FC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6908" w:type="dxa"/>
            <w:vAlign w:val="center"/>
          </w:tcPr>
          <w:p w14:paraId="21AA2601" w14:textId="4D88D9FC" w:rsidR="00A9299C" w:rsidRPr="00C31462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昭和</w:t>
            </w:r>
            <w:r w:rsidR="00F84DC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  <w:r w:rsidR="00F84DC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平成</w:t>
            </w:r>
            <w:r w:rsidR="00F84DCF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年　　月　　日</w:t>
            </w:r>
          </w:p>
        </w:tc>
      </w:tr>
      <w:tr w:rsidR="00A9299C" w14:paraId="25612F65" w14:textId="77777777" w:rsidTr="007663FC">
        <w:trPr>
          <w:trHeight w:val="880"/>
        </w:trPr>
        <w:tc>
          <w:tcPr>
            <w:tcW w:w="1437" w:type="dxa"/>
            <w:vAlign w:val="center"/>
          </w:tcPr>
          <w:p w14:paraId="416E09D7" w14:textId="77777777" w:rsidR="00A9299C" w:rsidRDefault="00A9299C" w:rsidP="007663FC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6908" w:type="dxa"/>
          </w:tcPr>
          <w:p w14:paraId="357C6362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7FFD7E1D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3ADC24BB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2A7A0010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A9299C" w14:paraId="2EF5CFEA" w14:textId="77777777" w:rsidTr="007663FC">
        <w:trPr>
          <w:trHeight w:val="635"/>
        </w:trPr>
        <w:tc>
          <w:tcPr>
            <w:tcW w:w="1437" w:type="dxa"/>
            <w:vAlign w:val="center"/>
          </w:tcPr>
          <w:p w14:paraId="1C63F768" w14:textId="77777777" w:rsidR="00A9299C" w:rsidRDefault="00A9299C" w:rsidP="007663FC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職業</w:t>
            </w:r>
          </w:p>
        </w:tc>
        <w:tc>
          <w:tcPr>
            <w:tcW w:w="6908" w:type="dxa"/>
            <w:vAlign w:val="center"/>
          </w:tcPr>
          <w:p w14:paraId="42170FB9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09C2F5DD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175EE7F8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A9299C" w14:paraId="1E95CDA4" w14:textId="77777777" w:rsidTr="007663FC">
        <w:trPr>
          <w:trHeight w:val="780"/>
        </w:trPr>
        <w:tc>
          <w:tcPr>
            <w:tcW w:w="1437" w:type="dxa"/>
            <w:vAlign w:val="center"/>
          </w:tcPr>
          <w:p w14:paraId="27360E0A" w14:textId="77777777" w:rsidR="00A9299C" w:rsidRDefault="00A9299C" w:rsidP="007663FC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勤務先等の所在地</w:t>
            </w:r>
          </w:p>
        </w:tc>
        <w:tc>
          <w:tcPr>
            <w:tcW w:w="6908" w:type="dxa"/>
            <w:vAlign w:val="center"/>
          </w:tcPr>
          <w:p w14:paraId="5FC55ACA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  <w:p w14:paraId="3138EA53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三重県</w:t>
            </w:r>
            <w:r w:rsidRPr="00115644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</w:t>
            </w:r>
            <w:r w:rsidRPr="00115644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市・町</w:t>
            </w:r>
          </w:p>
          <w:p w14:paraId="6F823E0D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※県外に在住の方は記載してください。</w:t>
            </w:r>
          </w:p>
          <w:p w14:paraId="729378FF" w14:textId="77777777" w:rsidR="00A9299C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A9299C" w:rsidRPr="006775A6" w14:paraId="3BDDD2B2" w14:textId="77777777" w:rsidTr="007663FC">
        <w:trPr>
          <w:trHeight w:val="997"/>
        </w:trPr>
        <w:tc>
          <w:tcPr>
            <w:tcW w:w="1437" w:type="dxa"/>
            <w:vAlign w:val="center"/>
          </w:tcPr>
          <w:p w14:paraId="73FEE1EB" w14:textId="77777777" w:rsidR="00A9299C" w:rsidRDefault="00A9299C" w:rsidP="007663FC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6908" w:type="dxa"/>
            <w:vAlign w:val="center"/>
          </w:tcPr>
          <w:p w14:paraId="142DF04E" w14:textId="77777777" w:rsidR="00A9299C" w:rsidRPr="00DE2CC9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電話番号    自宅          　　　   －（         ）－       </w:t>
            </w:r>
          </w:p>
          <w:p w14:paraId="4168A499" w14:textId="77777777" w:rsidR="00A9299C" w:rsidRPr="00DE2CC9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            </w:t>
            </w:r>
            <w:r w:rsidRPr="00DE2CC9">
              <w:rPr>
                <w:rFonts w:ascii="HG丸ｺﾞｼｯｸM-PRO" w:eastAsia="HG丸ｺﾞｼｯｸM-PRO" w:hint="eastAsia"/>
                <w:sz w:val="22"/>
                <w:szCs w:val="22"/>
              </w:rPr>
              <w:t>携帯電話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         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－（         ）－       </w:t>
            </w:r>
          </w:p>
          <w:p w14:paraId="667F4743" w14:textId="77777777" w:rsidR="00A9299C" w:rsidRPr="00142547" w:rsidRDefault="00A9299C" w:rsidP="007663FC">
            <w:pPr>
              <w:rPr>
                <w:rFonts w:ascii="HG丸ｺﾞｼｯｸM-PRO" w:eastAsia="HG丸ｺﾞｼｯｸM-PRO"/>
                <w:sz w:val="22"/>
              </w:rPr>
            </w:pPr>
            <w:r w:rsidRPr="00860904">
              <w:rPr>
                <w:rFonts w:ascii="HG丸ｺﾞｼｯｸM-PRO" w:eastAsia="HG丸ｺﾞｼｯｸM-PRO" w:hint="eastAsia"/>
                <w:sz w:val="22"/>
              </w:rPr>
              <w:t>メールアドレス（お持ちであれば）：</w:t>
            </w:r>
            <w:r w:rsidRPr="00142547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</w:p>
        </w:tc>
      </w:tr>
    </w:tbl>
    <w:p w14:paraId="47E8CC15" w14:textId="77777777" w:rsidR="00A9299C" w:rsidRPr="000D198D" w:rsidRDefault="00A9299C" w:rsidP="00F84DCF">
      <w:pPr>
        <w:spacing w:line="0" w:lineRule="atLeast"/>
        <w:ind w:leftChars="200" w:left="620" w:hangingChars="100" w:hanging="200"/>
        <w:rPr>
          <w:rFonts w:ascii="HG丸ｺﾞｼｯｸM-PRO" w:eastAsia="HG丸ｺﾞｼｯｸM-PRO" w:hAnsi="HG丸ｺﾞｼｯｸM-PRO"/>
          <w:sz w:val="20"/>
        </w:rPr>
      </w:pPr>
      <w:r w:rsidRPr="000D198D">
        <w:rPr>
          <w:rFonts w:ascii="HG丸ｺﾞｼｯｸM-PRO" w:eastAsia="HG丸ｺﾞｼｯｸM-PRO" w:hAnsi="HG丸ｺﾞｼｯｸM-PRO" w:hint="eastAsia"/>
          <w:sz w:val="20"/>
        </w:rPr>
        <w:t>※お預かりした個人情報は、三重県立美術館協議会委員</w:t>
      </w:r>
      <w:r>
        <w:rPr>
          <w:rFonts w:ascii="HG丸ｺﾞｼｯｸM-PRO" w:eastAsia="HG丸ｺﾞｼｯｸM-PRO" w:hAnsi="HG丸ｺﾞｼｯｸM-PRO" w:hint="eastAsia"/>
          <w:sz w:val="20"/>
        </w:rPr>
        <w:t>の選考</w:t>
      </w:r>
      <w:r w:rsidRPr="000D198D">
        <w:rPr>
          <w:rFonts w:ascii="HG丸ｺﾞｼｯｸM-PRO" w:eastAsia="HG丸ｺﾞｼｯｸM-PRO" w:hAnsi="HG丸ｺﾞｼｯｸM-PRO" w:hint="eastAsia"/>
          <w:sz w:val="20"/>
        </w:rPr>
        <w:t>に関することに限り使用いたします。また、</w:t>
      </w:r>
      <w:r w:rsidRPr="00720B57">
        <w:rPr>
          <w:rFonts w:ascii="HG丸ｺﾞｼｯｸM-PRO" w:eastAsia="HG丸ｺﾞｼｯｸM-PRO" w:hAnsi="HG丸ｺﾞｼｯｸM-PRO" w:hint="eastAsia"/>
          <w:sz w:val="20"/>
        </w:rPr>
        <w:t>個人情報の保護に関する法律（平成十五年法律第五十七号。</w:t>
      </w:r>
      <w:r>
        <w:rPr>
          <w:rFonts w:ascii="HG丸ｺﾞｼｯｸM-PRO" w:eastAsia="HG丸ｺﾞｼｯｸM-PRO" w:hAnsi="HG丸ｺﾞｼｯｸM-PRO" w:hint="eastAsia"/>
          <w:sz w:val="20"/>
        </w:rPr>
        <w:t>）</w:t>
      </w:r>
      <w:r w:rsidRPr="000D198D">
        <w:rPr>
          <w:rFonts w:ascii="HG丸ｺﾞｼｯｸM-PRO" w:eastAsia="HG丸ｺﾞｼｯｸM-PRO" w:hAnsi="HG丸ｺﾞｼｯｸM-PRO" w:hint="eastAsia"/>
          <w:sz w:val="20"/>
        </w:rPr>
        <w:t>に基づき、適切に管理いたします。</w:t>
      </w:r>
    </w:p>
    <w:p w14:paraId="48EA1E2A" w14:textId="77777777" w:rsidR="00A9299C" w:rsidRPr="000D198D" w:rsidRDefault="00A9299C" w:rsidP="00A9299C">
      <w:pPr>
        <w:rPr>
          <w:rFonts w:ascii="HG丸ｺﾞｼｯｸM-PRO" w:eastAsia="HG丸ｺﾞｼｯｸM-PRO" w:hAnsi="HG丸ｺﾞｼｯｸM-PRO"/>
          <w:szCs w:val="22"/>
        </w:rPr>
      </w:pPr>
    </w:p>
    <w:p w14:paraId="5894179C" w14:textId="77777777" w:rsidR="00A9299C" w:rsidRPr="000D198D" w:rsidRDefault="00A9299C" w:rsidP="00A9299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0D198D">
        <w:rPr>
          <w:rFonts w:ascii="HG丸ｺﾞｼｯｸM-PRO" w:eastAsia="HG丸ｺﾞｼｯｸM-PRO" w:hint="eastAsia"/>
          <w:sz w:val="22"/>
          <w:szCs w:val="22"/>
        </w:rPr>
        <w:t>◇</w:t>
      </w:r>
      <w:r w:rsidRPr="000D198D">
        <w:rPr>
          <w:rFonts w:ascii="HG丸ｺﾞｼｯｸM-PRO" w:eastAsia="HG丸ｺﾞｼｯｸM-PRO" w:hAnsi="HG丸ｺﾞｼｯｸM-PRO" w:hint="eastAsia"/>
          <w:sz w:val="22"/>
          <w:szCs w:val="22"/>
        </w:rPr>
        <w:t>応募の動機について簡単にお書きください。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A9299C" w:rsidRPr="005B55D6" w14:paraId="2CE1955F" w14:textId="77777777" w:rsidTr="007663FC">
        <w:trPr>
          <w:trHeight w:val="6146"/>
        </w:trPr>
        <w:tc>
          <w:tcPr>
            <w:tcW w:w="8328" w:type="dxa"/>
            <w:shd w:val="clear" w:color="auto" w:fill="auto"/>
          </w:tcPr>
          <w:p w14:paraId="445A9A28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62D8CC3E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32204CF4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1C34EBBC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35443C87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15D2C77C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523B9B9D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53CDBF62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1733FB47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403BA31E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4AED84F3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151229F5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74E06103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5EF69517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34C28DDD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26C93074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0F548B77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397705FC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262D5F67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35B1B781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7DD99578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1F4812FC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  <w:p w14:paraId="2B0D00B9" w14:textId="77777777" w:rsidR="00A9299C" w:rsidRPr="005B55D6" w:rsidRDefault="00A9299C" w:rsidP="007663FC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652C2105" w14:textId="77777777" w:rsidR="00A9299C" w:rsidRPr="000D198D" w:rsidRDefault="00A9299C" w:rsidP="00A9299C">
      <w:pPr>
        <w:rPr>
          <w:rFonts w:ascii="ＭＳ 明朝" w:hAnsi="ＭＳ 明朝"/>
          <w:color w:val="FF0000"/>
          <w:szCs w:val="22"/>
        </w:rPr>
      </w:pPr>
    </w:p>
    <w:p w14:paraId="68FBAFE7" w14:textId="77777777" w:rsidR="007D0103" w:rsidRPr="00A9299C" w:rsidRDefault="007D0103"/>
    <w:sectPr w:rsidR="007D0103" w:rsidRPr="00A9299C" w:rsidSect="00857ECC">
      <w:pgSz w:w="11906" w:h="16838" w:code="9"/>
      <w:pgMar w:top="851" w:right="1701" w:bottom="295" w:left="1701" w:header="851" w:footer="992" w:gutter="0"/>
      <w:cols w:space="425"/>
      <w:docGrid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9C"/>
    <w:rsid w:val="007D0103"/>
    <w:rsid w:val="00A9299C"/>
    <w:rsid w:val="00DD1471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80136"/>
  <w15:chartTrackingRefBased/>
  <w15:docId w15:val="{4A7892C7-3EB7-45A4-B039-7C919873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99C"/>
    <w:pPr>
      <w:widowControl w:val="0"/>
      <w:spacing w:line="240" w:lineRule="auto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