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FE66" w14:textId="77777777" w:rsidR="0077143C" w:rsidRDefault="0077143C" w:rsidP="0077143C">
      <w:pPr>
        <w:rPr>
          <w:rFonts w:hint="eastAsia"/>
        </w:rPr>
      </w:pPr>
      <w:r>
        <w:rPr>
          <w:rFonts w:hint="eastAsia"/>
        </w:rPr>
        <w:t>様式１</w:t>
      </w:r>
    </w:p>
    <w:p w14:paraId="41537F13" w14:textId="77777777" w:rsidR="0077143C" w:rsidRPr="00F63476" w:rsidRDefault="007B4091" w:rsidP="0077143C">
      <w:pPr>
        <w:jc w:val="center"/>
        <w:rPr>
          <w:rFonts w:ascii="HG丸ｺﾞｼｯｸM-PRO" w:eastAsia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D6260A">
        <w:rPr>
          <w:rFonts w:ascii="HG丸ｺﾞｼｯｸM-PRO" w:eastAsia="HG丸ｺﾞｼｯｸM-PRO" w:hint="eastAsia"/>
          <w:b/>
          <w:sz w:val="24"/>
          <w:szCs w:val="24"/>
        </w:rPr>
        <w:t>８</w:t>
      </w:r>
      <w:r w:rsidR="0077143C" w:rsidRPr="000F337F">
        <w:rPr>
          <w:rFonts w:ascii="HG丸ｺﾞｼｯｸM-PRO" w:eastAsia="HG丸ｺﾞｼｯｸM-PRO" w:hint="eastAsia"/>
          <w:b/>
          <w:sz w:val="24"/>
          <w:szCs w:val="24"/>
        </w:rPr>
        <w:t>年</w:t>
      </w:r>
      <w:r w:rsidR="0077143C" w:rsidRPr="00F63476">
        <w:rPr>
          <w:rFonts w:ascii="HG丸ｺﾞｼｯｸM-PRO" w:eastAsia="HG丸ｺﾞｼｯｸM-PRO" w:hint="eastAsia"/>
          <w:b/>
          <w:sz w:val="24"/>
          <w:szCs w:val="24"/>
        </w:rPr>
        <w:t>度統計グラフ三重県コンクール</w:t>
      </w:r>
    </w:p>
    <w:p w14:paraId="3B3EC495" w14:textId="77777777" w:rsidR="0077143C" w:rsidRDefault="0077143C" w:rsidP="0077143C">
      <w:pPr>
        <w:jc w:val="center"/>
        <w:rPr>
          <w:rFonts w:eastAsia="HG丸ｺﾞｼｯｸM-PRO" w:hint="eastAsia"/>
          <w:b/>
          <w:snapToGrid w:val="0"/>
          <w:sz w:val="30"/>
        </w:rPr>
      </w:pPr>
      <w:r>
        <w:rPr>
          <w:rFonts w:eastAsia="HG丸ｺﾞｼｯｸM-PRO" w:hint="eastAsia"/>
          <w:b/>
          <w:snapToGrid w:val="0"/>
          <w:sz w:val="30"/>
        </w:rPr>
        <w:t>応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募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作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品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目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録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総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括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</w:t>
      </w:r>
      <w:r>
        <w:rPr>
          <w:rFonts w:eastAsia="HG丸ｺﾞｼｯｸM-PRO" w:hint="eastAsia"/>
          <w:b/>
          <w:snapToGrid w:val="0"/>
          <w:sz w:val="30"/>
        </w:rPr>
        <w:t>表</w:t>
      </w:r>
    </w:p>
    <w:p w14:paraId="7208694F" w14:textId="77777777" w:rsidR="0077143C" w:rsidRDefault="0077143C" w:rsidP="0077143C">
      <w:pPr>
        <w:ind w:firstLineChars="100" w:firstLine="220"/>
        <w:rPr>
          <w:rFonts w:ascii="ＭＳ 明朝" w:hint="eastAsia"/>
          <w:snapToGrid w:val="0"/>
          <w:sz w:val="22"/>
        </w:rPr>
      </w:pPr>
      <w:r>
        <w:rPr>
          <w:rFonts w:ascii="ＭＳ 明朝" w:hint="eastAsia"/>
          <w:snapToGrid w:val="0"/>
          <w:sz w:val="22"/>
        </w:rPr>
        <w:t>学校名　：</w:t>
      </w:r>
    </w:p>
    <w:p w14:paraId="47BCEC17" w14:textId="77777777" w:rsidR="0077143C" w:rsidRDefault="0077143C" w:rsidP="0077143C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担当者名：</w:t>
      </w:r>
    </w:p>
    <w:p w14:paraId="35BA19E1" w14:textId="77777777" w:rsidR="0077143C" w:rsidRDefault="0077143C" w:rsidP="0077143C">
      <w:pPr>
        <w:ind w:firstLine="225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電　話　：　　　　　　　　　　　　　　　　　ＦＡＸ：</w:t>
      </w:r>
    </w:p>
    <w:p w14:paraId="3F7F9951" w14:textId="77777777" w:rsidR="0035796B" w:rsidRDefault="0077143C" w:rsidP="0077143C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e-mail　：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AF" w:firstRow="1" w:lastRow="0" w:firstColumn="1" w:lastColumn="0" w:noHBand="0" w:noVBand="0"/>
      </w:tblPr>
      <w:tblGrid>
        <w:gridCol w:w="1740"/>
        <w:gridCol w:w="1740"/>
        <w:gridCol w:w="1740"/>
        <w:gridCol w:w="1740"/>
        <w:gridCol w:w="1740"/>
      </w:tblGrid>
      <w:tr w:rsidR="0077143C" w14:paraId="22C19995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D298455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  <w:p w14:paraId="5CC6646E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学　年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207A89A" w14:textId="77777777" w:rsidR="0077143C" w:rsidRDefault="0077143C" w:rsidP="0077143C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県 へ の 応 募 数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DBF13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総応募数（学校への応募数）</w:t>
            </w:r>
          </w:p>
        </w:tc>
      </w:tr>
      <w:tr w:rsidR="0077143C" w14:paraId="44E479CA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82DB15B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F9F42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作　品　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F18855D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参加人数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C10AAA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作　品　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C2F95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参加人数</w:t>
            </w:r>
          </w:p>
        </w:tc>
      </w:tr>
      <w:tr w:rsidR="0077143C" w14:paraId="2C48501D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1058A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１　年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DE39B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D59701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2CC0F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F3DBE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4F7E2867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6338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２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364082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F99A3E6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4317F55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9EE8C02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7E7B267A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E0E50A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第　１　部　計</w:t>
            </w: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BF8082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40B1C6D4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25976A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2ECCFE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0425228C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02056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３　年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65739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20F198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23A8F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9D71D8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3C35B54B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AF561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４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C945DA1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2D8F00F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77E51FB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41BDE8F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4EB2269B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378D19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第　２　部　計</w:t>
            </w: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0C80E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3BA77BC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90425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4DAB51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273F73FC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FDC88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５　年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3C072C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8EC24E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50D74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5FE0CB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5B66016C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52C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６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2E17A0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13414C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0BCEA09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A6B248C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1AE334E8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3518205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第　３　部　計</w:t>
            </w: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F5E85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CDF0216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5FCD7A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5A7FBD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6EF99157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1581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１　年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4D197D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4D78D8E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5E3C73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420D0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5A230B18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9965C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２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1A4D04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5098D8F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88917F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429A38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0FB46062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6D6CC4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３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9F254E6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0AFD027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3D11E6B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888B5D4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70B05574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E24554" w14:textId="77777777" w:rsidR="0077143C" w:rsidRDefault="00BF1328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第　４　</w:t>
            </w:r>
            <w:r w:rsidR="0077143C">
              <w:rPr>
                <w:rFonts w:ascii="ＭＳ 明朝" w:hint="eastAsia"/>
                <w:sz w:val="22"/>
              </w:rPr>
              <w:t>部　計</w:t>
            </w: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8A640F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C2D644B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6D9113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635B4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5136A1" w14:paraId="6A96F9F9" w14:textId="77777777" w:rsidTr="00C0492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CB2D9D" w14:textId="77777777" w:rsidR="005136A1" w:rsidRDefault="005136A1" w:rsidP="00BF132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35796B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年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A1BE39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0B508C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1DDB69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7708BC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5136A1" w14:paraId="490A5211" w14:textId="77777777" w:rsidTr="005136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0B1F4" w14:textId="77777777" w:rsidR="005136A1" w:rsidRDefault="005136A1" w:rsidP="00BF132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35796B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B7B814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1DBA52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81BA94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DF6AA0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5136A1" w14:paraId="30CA157C" w14:textId="77777777" w:rsidTr="005136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BFB3D21" w14:textId="77777777" w:rsidR="005136A1" w:rsidRDefault="005136A1" w:rsidP="00BF132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35796B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64E47E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99E96E2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0F1F29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2B578B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2BA2ED0B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A71369" w14:textId="77777777" w:rsidR="0077143C" w:rsidRDefault="00BF1328" w:rsidP="00BF132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第　５　部　</w:t>
            </w:r>
            <w:r w:rsidR="0077143C">
              <w:rPr>
                <w:rFonts w:ascii="ＭＳ 明朝" w:hint="eastAsia"/>
                <w:sz w:val="22"/>
              </w:rPr>
              <w:t>計</w:t>
            </w: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A07A1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6778643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669900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08549E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C6736B" w14:paraId="07307CB9" w14:textId="77777777" w:rsidTr="00C6736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C88F4" w14:textId="77777777" w:rsidR="00C6736B" w:rsidRPr="00D801F9" w:rsidRDefault="005136A1" w:rsidP="0035796B">
            <w:pPr>
              <w:ind w:firstLineChars="200" w:firstLine="440"/>
              <w:rPr>
                <w:rFonts w:ascii="ＭＳ 明朝" w:hint="eastAsia"/>
                <w:color w:val="FF0000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年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CEB6D4" w14:textId="77777777" w:rsidR="00C6736B" w:rsidRDefault="00C6736B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F48DA13" w14:textId="77777777" w:rsidR="00C6736B" w:rsidRDefault="00C6736B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E2FCDF" w14:textId="77777777" w:rsidR="00C6736B" w:rsidRDefault="00C6736B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0BB521" w14:textId="77777777" w:rsidR="00C6736B" w:rsidRDefault="00C6736B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5136A1" w14:paraId="7BFA11A1" w14:textId="77777777" w:rsidTr="005136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D6E7E" w14:textId="77777777" w:rsidR="005136A1" w:rsidRPr="00D801F9" w:rsidRDefault="005136A1" w:rsidP="0077143C">
            <w:pPr>
              <w:rPr>
                <w:rFonts w:ascii="ＭＳ 明朝" w:hint="eastAsia"/>
                <w:color w:val="FF0000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 xml:space="preserve">　</w:t>
            </w:r>
            <w:r w:rsidR="0035796B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F4B4D5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CA4026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0BB384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F2B441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5136A1" w14:paraId="15D6FE71" w14:textId="77777777" w:rsidTr="00C6736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833C9B" w14:textId="77777777" w:rsidR="005136A1" w:rsidRPr="00D801F9" w:rsidRDefault="005136A1" w:rsidP="0077143C">
            <w:pPr>
              <w:rPr>
                <w:rFonts w:ascii="ＭＳ 明朝" w:hint="eastAsia"/>
                <w:color w:val="FF0000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 xml:space="preserve">　</w:t>
            </w:r>
            <w:r w:rsidR="0035796B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B8EE89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DA3CAA4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A203B8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757359" w14:textId="77777777" w:rsidR="005136A1" w:rsidRDefault="005136A1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BF1328" w14:paraId="19F65AEF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3EBF81C" w14:textId="77777777" w:rsidR="00BF1328" w:rsidRDefault="00BF1328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第　６　部　計</w:t>
            </w: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9A39D1" w14:textId="77777777" w:rsidR="00BF1328" w:rsidRDefault="00BF1328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DA8D347" w14:textId="77777777" w:rsidR="00BF1328" w:rsidRDefault="00BF1328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BE2828" w14:textId="77777777" w:rsidR="00BF1328" w:rsidRDefault="00BF1328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174671" w14:textId="77777777" w:rsidR="00BF1328" w:rsidRDefault="00BF1328" w:rsidP="0077143C">
            <w:pPr>
              <w:rPr>
                <w:rFonts w:ascii="ＭＳ 明朝" w:hint="eastAsia"/>
                <w:sz w:val="22"/>
              </w:rPr>
            </w:pPr>
          </w:p>
        </w:tc>
      </w:tr>
      <w:tr w:rsidR="0077143C" w14:paraId="37E8AECE" w14:textId="77777777" w:rsidTr="007714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0B3C4C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合　計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14EF4D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32D1F95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218354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B7EC14" w14:textId="77777777" w:rsidR="0077143C" w:rsidRDefault="0077143C" w:rsidP="0077143C">
            <w:pPr>
              <w:rPr>
                <w:rFonts w:ascii="ＭＳ 明朝" w:hint="eastAsia"/>
                <w:sz w:val="22"/>
              </w:rPr>
            </w:pPr>
          </w:p>
        </w:tc>
      </w:tr>
    </w:tbl>
    <w:p w14:paraId="7486F245" w14:textId="77777777" w:rsidR="0077143C" w:rsidRDefault="0077143C" w:rsidP="0077143C">
      <w:pPr>
        <w:ind w:left="630" w:hanging="630"/>
        <w:rPr>
          <w:rFonts w:ascii="ＭＳ 明朝" w:hint="eastAsia"/>
          <w:sz w:val="20"/>
        </w:rPr>
      </w:pPr>
      <w:r>
        <w:rPr>
          <w:rFonts w:ascii="ＭＳ 明朝" w:hint="eastAsia"/>
          <w:sz w:val="22"/>
        </w:rPr>
        <w:t>(注)</w:t>
      </w:r>
      <w:r w:rsidR="005E7210">
        <w:rPr>
          <w:rFonts w:ascii="ＭＳ 明朝" w:hint="eastAsia"/>
          <w:sz w:val="20"/>
        </w:rPr>
        <w:t>・県への応募数欄には、三重県</w:t>
      </w:r>
      <w:r w:rsidR="006A3EED">
        <w:rPr>
          <w:rFonts w:ascii="ＭＳ 明朝" w:hint="eastAsia"/>
          <w:sz w:val="20"/>
        </w:rPr>
        <w:t>政策</w:t>
      </w:r>
      <w:r w:rsidR="005E7210">
        <w:rPr>
          <w:rFonts w:ascii="ＭＳ 明朝" w:hint="eastAsia"/>
          <w:sz w:val="20"/>
        </w:rPr>
        <w:t>企画部統計課</w:t>
      </w:r>
      <w:r>
        <w:rPr>
          <w:rFonts w:ascii="ＭＳ 明朝" w:hint="eastAsia"/>
          <w:sz w:val="20"/>
        </w:rPr>
        <w:t>に提出される作品数及び参加人数を記入してください。</w:t>
      </w:r>
    </w:p>
    <w:p w14:paraId="78092E4F" w14:textId="77777777" w:rsidR="0077143C" w:rsidRDefault="0077143C" w:rsidP="0077143C">
      <w:pPr>
        <w:numPr>
          <w:ilvl w:val="0"/>
          <w:numId w:val="1"/>
        </w:numPr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総応募数（学校への応募数）欄には、学校へ提出された作品数及び参加人数を記入してください。</w:t>
      </w:r>
    </w:p>
    <w:p w14:paraId="1342869C" w14:textId="77777777" w:rsidR="0077143C" w:rsidRDefault="0077143C" w:rsidP="0077143C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【裏面に　様式２ 応募作品目録】</w:t>
      </w:r>
    </w:p>
    <w:p w14:paraId="7A32D686" w14:textId="77777777" w:rsidR="00AB0168" w:rsidRDefault="0077143C" w:rsidP="007B4091">
      <w:pPr>
        <w:spacing w:line="360" w:lineRule="exact"/>
        <w:rPr>
          <w:rFonts w:ascii="ＭＳ 明朝" w:hint="eastAsia"/>
          <w:sz w:val="22"/>
        </w:rPr>
      </w:pPr>
      <w:r>
        <w:rPr>
          <w:rFonts w:ascii="ＭＳ 明朝"/>
          <w:sz w:val="22"/>
        </w:rPr>
        <w:br w:type="page"/>
      </w:r>
      <w:r>
        <w:rPr>
          <w:rFonts w:ascii="ＭＳ 明朝" w:hint="eastAsia"/>
          <w:sz w:val="22"/>
        </w:rPr>
        <w:lastRenderedPageBreak/>
        <w:t>様式２</w:t>
      </w:r>
    </w:p>
    <w:p w14:paraId="0B5CDA4E" w14:textId="77777777" w:rsidR="00F63476" w:rsidRDefault="007B4091" w:rsidP="007B4091">
      <w:pPr>
        <w:spacing w:line="36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D6260A">
        <w:rPr>
          <w:rFonts w:ascii="HG丸ｺﾞｼｯｸM-PRO" w:eastAsia="HG丸ｺﾞｼｯｸM-PRO" w:hint="eastAsia"/>
          <w:b/>
          <w:sz w:val="24"/>
          <w:szCs w:val="24"/>
        </w:rPr>
        <w:t>８</w:t>
      </w:r>
      <w:r w:rsidR="002B3FD0">
        <w:rPr>
          <w:rFonts w:ascii="HG丸ｺﾞｼｯｸM-PRO" w:eastAsia="HG丸ｺﾞｼｯｸM-PRO" w:hint="eastAsia"/>
          <w:b/>
          <w:sz w:val="24"/>
          <w:szCs w:val="24"/>
        </w:rPr>
        <w:t>年</w:t>
      </w:r>
      <w:r w:rsidR="00F63476" w:rsidRPr="00F63476">
        <w:rPr>
          <w:rFonts w:ascii="HG丸ｺﾞｼｯｸM-PRO" w:eastAsia="HG丸ｺﾞｼｯｸM-PRO" w:hint="eastAsia"/>
          <w:b/>
          <w:sz w:val="24"/>
          <w:szCs w:val="24"/>
        </w:rPr>
        <w:t>度統計グラフ三重県コンクール</w:t>
      </w:r>
    </w:p>
    <w:p w14:paraId="042F8D20" w14:textId="77777777" w:rsidR="00AB0168" w:rsidRPr="00A6648C" w:rsidRDefault="00A6648C" w:rsidP="007B4091">
      <w:pPr>
        <w:spacing w:line="360" w:lineRule="exact"/>
        <w:jc w:val="center"/>
        <w:rPr>
          <w:rFonts w:eastAsia="HG丸ｺﾞｼｯｸM-PRO" w:hint="eastAsia"/>
          <w:b/>
          <w:snapToGrid w:val="0"/>
          <w:sz w:val="30"/>
        </w:rPr>
      </w:pPr>
      <w:r w:rsidRPr="00A6648C">
        <w:rPr>
          <w:rFonts w:eastAsia="HG丸ｺﾞｼｯｸM-PRO" w:hint="eastAsia"/>
          <w:b/>
          <w:snapToGrid w:val="0"/>
          <w:sz w:val="30"/>
        </w:rPr>
        <w:t>応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　</w:t>
      </w:r>
      <w:r w:rsidRPr="00A6648C">
        <w:rPr>
          <w:rFonts w:eastAsia="HG丸ｺﾞｼｯｸM-PRO" w:hint="eastAsia"/>
          <w:b/>
          <w:snapToGrid w:val="0"/>
          <w:sz w:val="30"/>
        </w:rPr>
        <w:t>募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　</w:t>
      </w:r>
      <w:r w:rsidRPr="00A6648C">
        <w:rPr>
          <w:rFonts w:eastAsia="HG丸ｺﾞｼｯｸM-PRO" w:hint="eastAsia"/>
          <w:b/>
          <w:snapToGrid w:val="0"/>
          <w:sz w:val="30"/>
        </w:rPr>
        <w:t>作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　</w:t>
      </w:r>
      <w:r w:rsidR="009D750E" w:rsidRPr="00A6648C">
        <w:rPr>
          <w:rFonts w:eastAsia="HG丸ｺﾞｼｯｸM-PRO" w:hint="eastAsia"/>
          <w:b/>
          <w:snapToGrid w:val="0"/>
          <w:sz w:val="30"/>
        </w:rPr>
        <w:t>品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　</w:t>
      </w:r>
      <w:r w:rsidR="009D750E" w:rsidRPr="00A6648C">
        <w:rPr>
          <w:rFonts w:eastAsia="HG丸ｺﾞｼｯｸM-PRO" w:hint="eastAsia"/>
          <w:b/>
          <w:snapToGrid w:val="0"/>
          <w:sz w:val="30"/>
        </w:rPr>
        <w:t>目</w:t>
      </w:r>
      <w:r w:rsidR="00B96951">
        <w:rPr>
          <w:rFonts w:eastAsia="HG丸ｺﾞｼｯｸM-PRO" w:hint="eastAsia"/>
          <w:b/>
          <w:snapToGrid w:val="0"/>
          <w:sz w:val="30"/>
        </w:rPr>
        <w:t xml:space="preserve">　　</w:t>
      </w:r>
      <w:r w:rsidR="00AB0168" w:rsidRPr="00A6648C">
        <w:rPr>
          <w:rFonts w:eastAsia="HG丸ｺﾞｼｯｸM-PRO" w:hint="eastAsia"/>
          <w:b/>
          <w:snapToGrid w:val="0"/>
          <w:sz w:val="30"/>
        </w:rPr>
        <w:t>録</w:t>
      </w:r>
    </w:p>
    <w:p w14:paraId="2F45AD3D" w14:textId="77777777" w:rsidR="00F63476" w:rsidRPr="00B96951" w:rsidRDefault="00F63476" w:rsidP="00C30F98">
      <w:pPr>
        <w:spacing w:line="300" w:lineRule="exact"/>
        <w:rPr>
          <w:rFonts w:ascii="ＭＳ 明朝" w:hint="eastAsia"/>
          <w:sz w:val="22"/>
        </w:rPr>
      </w:pPr>
    </w:p>
    <w:p w14:paraId="1F13C1DF" w14:textId="77777777" w:rsidR="00A6648C" w:rsidRPr="00C30F98" w:rsidRDefault="00C30F98" w:rsidP="00C30F98">
      <w:pPr>
        <w:spacing w:line="300" w:lineRule="exact"/>
        <w:ind w:firstLineChars="100" w:firstLine="24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学校名</w:t>
      </w:r>
      <w:r w:rsidR="00A6648C" w:rsidRPr="00C30F98">
        <w:rPr>
          <w:rFonts w:ascii="ＭＳ 明朝" w:hint="eastAsia"/>
          <w:snapToGrid w:val="0"/>
          <w:sz w:val="24"/>
        </w:rPr>
        <w:t>：</w:t>
      </w:r>
    </w:p>
    <w:p w14:paraId="54015124" w14:textId="77777777" w:rsidR="00A6648C" w:rsidRDefault="00A6648C" w:rsidP="00C30F98">
      <w:pPr>
        <w:spacing w:line="300" w:lineRule="exact"/>
        <w:rPr>
          <w:rFonts w:ascii="ＭＳ 明朝" w:hint="eastAsia"/>
          <w:sz w:val="22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402"/>
        <w:gridCol w:w="2127"/>
        <w:gridCol w:w="708"/>
        <w:gridCol w:w="1938"/>
      </w:tblGrid>
      <w:tr w:rsidR="00AB0168" w14:paraId="1F97D897" w14:textId="77777777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666" w:type="dxa"/>
            <w:vAlign w:val="center"/>
          </w:tcPr>
          <w:p w14:paraId="5192B6B5" w14:textId="77777777" w:rsidR="00AB0168" w:rsidRDefault="00AB0168" w:rsidP="00AB016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出品番号</w:t>
            </w:r>
          </w:p>
        </w:tc>
        <w:tc>
          <w:tcPr>
            <w:tcW w:w="3402" w:type="dxa"/>
            <w:vAlign w:val="center"/>
          </w:tcPr>
          <w:p w14:paraId="0478156D" w14:textId="77777777" w:rsidR="00AB0168" w:rsidRDefault="00AB0168" w:rsidP="00AB016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表　　　　　題</w:t>
            </w:r>
          </w:p>
        </w:tc>
        <w:tc>
          <w:tcPr>
            <w:tcW w:w="2127" w:type="dxa"/>
            <w:vAlign w:val="center"/>
          </w:tcPr>
          <w:p w14:paraId="0DDA97A5" w14:textId="77777777" w:rsidR="00AB0168" w:rsidRDefault="00AB0168" w:rsidP="00AB016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  <w:p w14:paraId="15F84C64" w14:textId="77777777" w:rsidR="00AB0168" w:rsidRDefault="00AB0168" w:rsidP="00AB016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708" w:type="dxa"/>
            <w:vAlign w:val="center"/>
          </w:tcPr>
          <w:p w14:paraId="71975BB0" w14:textId="77777777" w:rsidR="00AB0168" w:rsidRDefault="00AB0168" w:rsidP="00AB016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学年</w:t>
            </w:r>
          </w:p>
        </w:tc>
        <w:tc>
          <w:tcPr>
            <w:tcW w:w="1938" w:type="dxa"/>
            <w:vAlign w:val="center"/>
          </w:tcPr>
          <w:p w14:paraId="56A55417" w14:textId="77777777" w:rsidR="00AB0168" w:rsidRDefault="00AB0168" w:rsidP="00AB0168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備　　考</w:t>
            </w:r>
          </w:p>
        </w:tc>
      </w:tr>
      <w:tr w:rsidR="00AB0168" w14:paraId="2AC5C0F0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1F5CD15B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  <w:p w14:paraId="46D841E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71647349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35A79ED9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7A85B0E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75DFEE4C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AB0168" w14:paraId="526467E4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7F877D3E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  <w:p w14:paraId="0BDCAD5C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2BF3636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333892F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1C6A40C8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3343FD97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AB0168" w14:paraId="63FEF411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70F26E17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  <w:p w14:paraId="1F76678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1C6DC982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3AD84D8E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1724057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5BF1BD7B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AB0168" w14:paraId="2F550396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46E62EF4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07A42D5F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406D4A1D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3BC101A5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7668D8E0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AB0168" w14:paraId="2555CE66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6B774EDB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5B191EB1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6DBB654F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492A6EF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7BEF45CD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AB0168" w14:paraId="711F8392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67DBDB85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78816D8E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1854E48A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0BD030AB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4CE7BBE1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AB0168" w14:paraId="324F5F66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61077A43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76EA50DA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162CA658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49F64E37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0923826E" w14:textId="77777777" w:rsidR="00AB0168" w:rsidRDefault="00AB0168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7B4091" w14:paraId="3592BF7D" w14:textId="77777777" w:rsidTr="003A72D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2A0B90B1" w14:textId="77777777" w:rsidR="007B4091" w:rsidRDefault="007B4091" w:rsidP="003A72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18BA9877" w14:textId="77777777" w:rsidR="007B4091" w:rsidRDefault="007B4091" w:rsidP="003A72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4977CF9E" w14:textId="77777777" w:rsidR="007B4091" w:rsidRDefault="007B4091" w:rsidP="003A72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1464B7B1" w14:textId="77777777" w:rsidR="007B4091" w:rsidRDefault="007B4091" w:rsidP="003A72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76E7CC3A" w14:textId="77777777" w:rsidR="007B4091" w:rsidRDefault="007B4091" w:rsidP="003A72D7">
            <w:pPr>
              <w:rPr>
                <w:rFonts w:ascii="ＭＳ 明朝" w:hint="eastAsia"/>
                <w:sz w:val="22"/>
              </w:rPr>
            </w:pPr>
          </w:p>
        </w:tc>
      </w:tr>
      <w:tr w:rsidR="00A6648C" w14:paraId="6CCC1A91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59C8DFF9" w14:textId="77777777" w:rsidR="00A6648C" w:rsidRDefault="00A6648C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0A452AD4" w14:textId="77777777" w:rsidR="00A6648C" w:rsidRDefault="00A6648C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1A88B28D" w14:textId="77777777" w:rsidR="00A6648C" w:rsidRDefault="00A6648C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09369328" w14:textId="77777777" w:rsidR="00A6648C" w:rsidRDefault="00A6648C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0DB82766" w14:textId="77777777" w:rsidR="00A6648C" w:rsidRDefault="00A6648C" w:rsidP="00AB0168">
            <w:pPr>
              <w:rPr>
                <w:rFonts w:ascii="ＭＳ 明朝" w:hint="eastAsia"/>
                <w:sz w:val="22"/>
              </w:rPr>
            </w:pPr>
          </w:p>
        </w:tc>
      </w:tr>
      <w:tr w:rsidR="00C30F98" w14:paraId="7270B173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666" w:type="dxa"/>
          </w:tcPr>
          <w:p w14:paraId="6D241473" w14:textId="77777777" w:rsidR="00C30F98" w:rsidRDefault="00C30F9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402" w:type="dxa"/>
          </w:tcPr>
          <w:p w14:paraId="1C316FA6" w14:textId="77777777" w:rsidR="00C30F98" w:rsidRDefault="00C30F9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</w:tcPr>
          <w:p w14:paraId="2F94EE20" w14:textId="77777777" w:rsidR="00C30F98" w:rsidRDefault="00C30F9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708" w:type="dxa"/>
          </w:tcPr>
          <w:p w14:paraId="7F800BA7" w14:textId="77777777" w:rsidR="00C30F98" w:rsidRDefault="00C30F98" w:rsidP="00AB0168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938" w:type="dxa"/>
          </w:tcPr>
          <w:p w14:paraId="6E4BF130" w14:textId="77777777" w:rsidR="00C30F98" w:rsidRDefault="00C30F98" w:rsidP="00AB0168">
            <w:pPr>
              <w:rPr>
                <w:rFonts w:ascii="ＭＳ 明朝" w:hint="eastAsia"/>
                <w:sz w:val="22"/>
              </w:rPr>
            </w:pPr>
          </w:p>
        </w:tc>
      </w:tr>
    </w:tbl>
    <w:p w14:paraId="68548216" w14:textId="77777777" w:rsidR="00AB0168" w:rsidRDefault="00AB0168" w:rsidP="00C30F98">
      <w:pPr>
        <w:ind w:right="840"/>
        <w:rPr>
          <w:rFonts w:hint="eastAsia"/>
        </w:rPr>
      </w:pPr>
    </w:p>
    <w:sectPr w:rsidR="00AB0168" w:rsidSect="0035796B">
      <w:pgSz w:w="11906" w:h="16838" w:code="9"/>
      <w:pgMar w:top="567" w:right="1701" w:bottom="567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8D74" w14:textId="77777777" w:rsidR="008723F8" w:rsidRDefault="008723F8" w:rsidP="00C2596A">
      <w:r>
        <w:separator/>
      </w:r>
    </w:p>
  </w:endnote>
  <w:endnote w:type="continuationSeparator" w:id="0">
    <w:p w14:paraId="6CB8C9CD" w14:textId="77777777" w:rsidR="008723F8" w:rsidRDefault="008723F8" w:rsidP="00C2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3AE1" w14:textId="77777777" w:rsidR="008723F8" w:rsidRDefault="008723F8" w:rsidP="00C2596A">
      <w:r>
        <w:separator/>
      </w:r>
    </w:p>
  </w:footnote>
  <w:footnote w:type="continuationSeparator" w:id="0">
    <w:p w14:paraId="16D40AE0" w14:textId="77777777" w:rsidR="008723F8" w:rsidRDefault="008723F8" w:rsidP="00C2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8704F"/>
    <w:multiLevelType w:val="singleLevel"/>
    <w:tmpl w:val="CA34C51C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num w:numId="1" w16cid:durableId="10323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D4D"/>
    <w:rsid w:val="0002529F"/>
    <w:rsid w:val="00063A55"/>
    <w:rsid w:val="000670DE"/>
    <w:rsid w:val="000768DB"/>
    <w:rsid w:val="000A6F61"/>
    <w:rsid w:val="000B6639"/>
    <w:rsid w:val="000F337F"/>
    <w:rsid w:val="001D7672"/>
    <w:rsid w:val="0023128D"/>
    <w:rsid w:val="00255D4D"/>
    <w:rsid w:val="00262381"/>
    <w:rsid w:val="00281B02"/>
    <w:rsid w:val="002A2812"/>
    <w:rsid w:val="002B142B"/>
    <w:rsid w:val="002B3FD0"/>
    <w:rsid w:val="00327B8F"/>
    <w:rsid w:val="00331905"/>
    <w:rsid w:val="0035796B"/>
    <w:rsid w:val="003A72D7"/>
    <w:rsid w:val="00451876"/>
    <w:rsid w:val="00486CFA"/>
    <w:rsid w:val="004917FB"/>
    <w:rsid w:val="004C3C85"/>
    <w:rsid w:val="005136A1"/>
    <w:rsid w:val="005A0DAA"/>
    <w:rsid w:val="005E7210"/>
    <w:rsid w:val="006A3EED"/>
    <w:rsid w:val="006A7923"/>
    <w:rsid w:val="00757652"/>
    <w:rsid w:val="007711D6"/>
    <w:rsid w:val="0077143C"/>
    <w:rsid w:val="007B4091"/>
    <w:rsid w:val="007C1164"/>
    <w:rsid w:val="008723F8"/>
    <w:rsid w:val="0088282D"/>
    <w:rsid w:val="00991165"/>
    <w:rsid w:val="009A38E0"/>
    <w:rsid w:val="009D0F3A"/>
    <w:rsid w:val="009D750E"/>
    <w:rsid w:val="009E36DA"/>
    <w:rsid w:val="00A6648C"/>
    <w:rsid w:val="00AB0168"/>
    <w:rsid w:val="00B10358"/>
    <w:rsid w:val="00B71A32"/>
    <w:rsid w:val="00B96951"/>
    <w:rsid w:val="00BB1377"/>
    <w:rsid w:val="00BD1E34"/>
    <w:rsid w:val="00BF1328"/>
    <w:rsid w:val="00BF4F54"/>
    <w:rsid w:val="00C04923"/>
    <w:rsid w:val="00C2596A"/>
    <w:rsid w:val="00C30F98"/>
    <w:rsid w:val="00C6736B"/>
    <w:rsid w:val="00D14504"/>
    <w:rsid w:val="00D6260A"/>
    <w:rsid w:val="00D801F9"/>
    <w:rsid w:val="00DF6C36"/>
    <w:rsid w:val="00E01386"/>
    <w:rsid w:val="00E225CF"/>
    <w:rsid w:val="00EF4DB7"/>
    <w:rsid w:val="00EF558A"/>
    <w:rsid w:val="00F63476"/>
    <w:rsid w:val="00F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D24AB9"/>
  <w15:chartTrackingRefBased/>
  <w15:docId w15:val="{C6102ABC-23E4-40D5-A336-540C0EDE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596A"/>
    <w:rPr>
      <w:kern w:val="2"/>
      <w:sz w:val="21"/>
    </w:rPr>
  </w:style>
  <w:style w:type="paragraph" w:styleId="a5">
    <w:name w:val="footer"/>
    <w:basedOn w:val="a"/>
    <w:link w:val="a6"/>
    <w:rsid w:val="00C25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596A"/>
    <w:rPr>
      <w:kern w:val="2"/>
      <w:sz w:val="21"/>
    </w:rPr>
  </w:style>
  <w:style w:type="paragraph" w:styleId="a7">
    <w:name w:val="Balloon Text"/>
    <w:basedOn w:val="a"/>
    <w:link w:val="a8"/>
    <w:rsid w:val="004518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518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549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